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9" w:type="dxa"/>
        <w:tblCellMar>
          <w:left w:w="0" w:type="dxa"/>
          <w:right w:w="0" w:type="dxa"/>
        </w:tblCellMar>
        <w:tblLook w:val="0000"/>
      </w:tblPr>
      <w:tblGrid>
        <w:gridCol w:w="7"/>
        <w:gridCol w:w="7"/>
        <w:gridCol w:w="6"/>
        <w:gridCol w:w="6"/>
        <w:gridCol w:w="360"/>
        <w:gridCol w:w="1942"/>
        <w:gridCol w:w="118"/>
        <w:gridCol w:w="3089"/>
        <w:gridCol w:w="567"/>
        <w:gridCol w:w="719"/>
        <w:gridCol w:w="305"/>
        <w:gridCol w:w="370"/>
        <w:gridCol w:w="1302"/>
        <w:gridCol w:w="1015"/>
        <w:gridCol w:w="2128"/>
        <w:gridCol w:w="1726"/>
        <w:gridCol w:w="1671"/>
        <w:gridCol w:w="99"/>
      </w:tblGrid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676"/>
        </w:trPr>
        <w:tc>
          <w:tcPr>
            <w:tcW w:w="15141" w:type="dxa"/>
            <w:gridSpan w:val="1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0825"/>
            </w:tblGrid>
            <w:tr w:rsidR="00CC7D58" w:rsidRPr="00C95180" w:rsidTr="00CC7D58">
              <w:trPr>
                <w:trHeight w:val="545"/>
              </w:trPr>
              <w:tc>
                <w:tcPr>
                  <w:tcW w:w="108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МКОУ «</w:t>
                  </w:r>
                  <w:proofErr w:type="spellStart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Горбуновская</w:t>
                  </w:r>
                  <w:proofErr w:type="spellEnd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 xml:space="preserve"> СОШ"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116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435" w:type="dxa"/>
            <w:gridSpan w:val="5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8324" w:type="dxa"/>
            <w:gridSpan w:val="7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393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513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25"/>
            </w:tblGrid>
            <w:tr w:rsidR="00CC7D58" w:rsidRPr="00C95180" w:rsidTr="00CC7D58">
              <w:trPr>
                <w:trHeight w:val="303"/>
              </w:trPr>
              <w:tc>
                <w:tcPr>
                  <w:tcW w:w="108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Основной государственный экзамен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116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435" w:type="dxa"/>
            <w:gridSpan w:val="5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8324" w:type="dxa"/>
            <w:gridSpan w:val="7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393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513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25"/>
            </w:tblGrid>
            <w:tr w:rsidR="00CC7D58" w:rsidRPr="00C95180" w:rsidTr="00CC7D58">
              <w:trPr>
                <w:trHeight w:val="303"/>
              </w:trPr>
              <w:tc>
                <w:tcPr>
                  <w:tcW w:w="108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Русский язык (9й класс)</w:t>
                  </w:r>
                  <w:r w:rsidR="005159C6"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 учитель: </w:t>
                  </w:r>
                  <w:proofErr w:type="spellStart"/>
                  <w:r w:rsidR="005159C6"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Корнякина</w:t>
                  </w:r>
                  <w:proofErr w:type="spellEnd"/>
                  <w:r w:rsidR="005159C6"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 Нина Николаевна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116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435" w:type="dxa"/>
            <w:gridSpan w:val="5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8324" w:type="dxa"/>
            <w:gridSpan w:val="7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CC7D58">
        <w:trPr>
          <w:gridBefore w:val="1"/>
          <w:wBefore w:w="10" w:type="dxa"/>
          <w:trHeight w:val="451"/>
        </w:trPr>
        <w:tc>
          <w:tcPr>
            <w:tcW w:w="1542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851"/>
            </w:tblGrid>
            <w:tr w:rsidR="00CC7D58" w:rsidRPr="00C95180" w:rsidTr="00CC7D58">
              <w:trPr>
                <w:trHeight w:val="361"/>
              </w:trPr>
              <w:tc>
                <w:tcPr>
                  <w:tcW w:w="12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Максимальный первичный балл: 39.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68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435" w:type="dxa"/>
            <w:gridSpan w:val="5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8324" w:type="dxa"/>
            <w:gridSpan w:val="7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91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435" w:type="dxa"/>
            <w:gridSpan w:val="5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8324" w:type="dxa"/>
            <w:gridSpan w:val="7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393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513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25"/>
            </w:tblGrid>
            <w:tr w:rsidR="00CC7D58" w:rsidRPr="00C95180" w:rsidTr="00CC7D58">
              <w:trPr>
                <w:trHeight w:val="303"/>
              </w:trPr>
              <w:tc>
                <w:tcPr>
                  <w:tcW w:w="108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75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795" w:type="dxa"/>
            <w:gridSpan w:val="6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8324" w:type="dxa"/>
            <w:gridSpan w:val="7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CC7D58">
        <w:trPr>
          <w:gridBefore w:val="1"/>
          <w:gridAfter w:val="1"/>
          <w:wBefore w:w="10" w:type="dxa"/>
          <w:wAfter w:w="286" w:type="dxa"/>
          <w:trHeight w:val="2097"/>
        </w:trPr>
        <w:tc>
          <w:tcPr>
            <w:tcW w:w="1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5119" w:type="dxa"/>
            <w:gridSpan w:val="13"/>
          </w:tcPr>
          <w:tbl>
            <w:tblPr>
              <w:tblW w:w="1484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494"/>
              <w:gridCol w:w="2712"/>
              <w:gridCol w:w="2423"/>
              <w:gridCol w:w="5220"/>
            </w:tblGrid>
            <w:tr w:rsidR="00CC7D58" w:rsidRPr="00C95180" w:rsidTr="00CC7D58">
              <w:trPr>
                <w:trHeight w:val="305"/>
              </w:trPr>
              <w:tc>
                <w:tcPr>
                  <w:tcW w:w="44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Распределение групп баллов </w:t>
                  </w:r>
                  <w:proofErr w:type="gramStart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proofErr w:type="gramEnd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%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Муниципалитет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Область</w:t>
                  </w:r>
                </w:p>
              </w:tc>
              <w:tc>
                <w:tcPr>
                  <w:tcW w:w="5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школа</w:t>
                  </w:r>
                </w:p>
              </w:tc>
            </w:tr>
            <w:tr w:rsidR="00CC7D58" w:rsidRPr="00C95180" w:rsidTr="00CC7D58">
              <w:trPr>
                <w:trHeight w:val="305"/>
              </w:trPr>
              <w:tc>
                <w:tcPr>
                  <w:tcW w:w="44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 (неудовлетворительно)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3,23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1,04</w:t>
                  </w:r>
                </w:p>
              </w:tc>
              <w:tc>
                <w:tcPr>
                  <w:tcW w:w="5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CC7D58" w:rsidRPr="00C95180" w:rsidTr="00CC7D58">
              <w:trPr>
                <w:trHeight w:val="305"/>
              </w:trPr>
              <w:tc>
                <w:tcPr>
                  <w:tcW w:w="44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 (удовлетворительно)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32,26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26,96</w:t>
                  </w:r>
                </w:p>
              </w:tc>
              <w:tc>
                <w:tcPr>
                  <w:tcW w:w="5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57,1</w:t>
                  </w:r>
                </w:p>
              </w:tc>
            </w:tr>
            <w:tr w:rsidR="00CC7D58" w:rsidRPr="00C95180" w:rsidTr="00CC7D58">
              <w:trPr>
                <w:trHeight w:val="305"/>
              </w:trPr>
              <w:tc>
                <w:tcPr>
                  <w:tcW w:w="44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 (хорошо)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46,65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42,75</w:t>
                  </w:r>
                </w:p>
              </w:tc>
              <w:tc>
                <w:tcPr>
                  <w:tcW w:w="5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28,6</w:t>
                  </w:r>
                </w:p>
              </w:tc>
            </w:tr>
            <w:tr w:rsidR="00CC7D58" w:rsidRPr="00C95180" w:rsidTr="00CC7D58">
              <w:trPr>
                <w:trHeight w:val="305"/>
              </w:trPr>
              <w:tc>
                <w:tcPr>
                  <w:tcW w:w="44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 (отлично)</w:t>
                  </w:r>
                </w:p>
              </w:tc>
              <w:tc>
                <w:tcPr>
                  <w:tcW w:w="27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17,87</w:t>
                  </w:r>
                </w:p>
              </w:tc>
              <w:tc>
                <w:tcPr>
                  <w:tcW w:w="24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29,25</w:t>
                  </w:r>
                </w:p>
              </w:tc>
              <w:tc>
                <w:tcPr>
                  <w:tcW w:w="5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14,3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CC7D58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wBefore w:w="10" w:type="dxa"/>
          <w:trHeight w:val="378"/>
        </w:trPr>
        <w:tc>
          <w:tcPr>
            <w:tcW w:w="244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3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 процедуры</w:t>
            </w:r>
          </w:p>
        </w:tc>
        <w:tc>
          <w:tcPr>
            <w:tcW w:w="15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Минимальный балл</w:t>
            </w:r>
          </w:p>
        </w:tc>
        <w:tc>
          <w:tcPr>
            <w:tcW w:w="16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Максимальный балл</w:t>
            </w:r>
          </w:p>
        </w:tc>
        <w:tc>
          <w:tcPr>
            <w:tcW w:w="36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Медиана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Среднее арифметическое</w:t>
            </w:r>
          </w:p>
        </w:tc>
        <w:tc>
          <w:tcPr>
            <w:tcW w:w="23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Общий вывод о сложности КИМ для учащихся ОО</w:t>
            </w:r>
          </w:p>
        </w:tc>
      </w:tr>
      <w:tr w:rsidR="00CC7D58" w:rsidRPr="00C95180" w:rsidTr="00CC7D58">
        <w:tblPrEx>
          <w:tblBorders>
            <w:top w:val="nil"/>
            <w:left w:val="nil"/>
            <w:bottom w:val="nil"/>
            <w:right w:val="nil"/>
          </w:tblBorders>
        </w:tblPrEx>
        <w:trPr>
          <w:gridBefore w:val="1"/>
          <w:wBefore w:w="10" w:type="dxa"/>
          <w:trHeight w:val="378"/>
        </w:trPr>
        <w:tc>
          <w:tcPr>
            <w:tcW w:w="244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30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9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22,86</w:t>
            </w:r>
          </w:p>
        </w:tc>
        <w:tc>
          <w:tcPr>
            <w:tcW w:w="23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Легко</w:t>
            </w:r>
          </w:p>
        </w:tc>
      </w:tr>
      <w:tr w:rsidR="00CC7D58" w:rsidRPr="00C95180" w:rsidTr="00CC7D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03"/>
        </w:trPr>
        <w:tc>
          <w:tcPr>
            <w:tcW w:w="233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3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</w:t>
            </w:r>
          </w:p>
        </w:tc>
        <w:tc>
          <w:tcPr>
            <w:tcW w:w="13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"2", чел.</w:t>
            </w:r>
          </w:p>
        </w:tc>
        <w:tc>
          <w:tcPr>
            <w:tcW w:w="23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"3", чел.</w:t>
            </w:r>
          </w:p>
        </w:tc>
        <w:tc>
          <w:tcPr>
            <w:tcW w:w="3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"4", чел.</w:t>
            </w:r>
          </w:p>
        </w:tc>
        <w:tc>
          <w:tcPr>
            <w:tcW w:w="23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"5", чел.</w:t>
            </w:r>
          </w:p>
        </w:tc>
      </w:tr>
      <w:tr w:rsidR="00CC7D58" w:rsidRPr="00C95180" w:rsidTr="00CC7D5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03"/>
        </w:trPr>
        <w:tc>
          <w:tcPr>
            <w:tcW w:w="233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37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tbl>
      <w:tblPr>
        <w:tblW w:w="15699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1056"/>
        <w:gridCol w:w="8086"/>
        <w:gridCol w:w="1895"/>
        <w:gridCol w:w="1554"/>
        <w:gridCol w:w="1554"/>
        <w:gridCol w:w="1554"/>
      </w:tblGrid>
      <w:tr w:rsidR="00CC7D58" w:rsidRPr="00C95180" w:rsidTr="00CC7D58">
        <w:trPr>
          <w:trHeight w:val="864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lastRenderedPageBreak/>
              <w:t>№ задания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  <w:proofErr w:type="gram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% выполнения по муниципалитету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... по региону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...нижняя граница </w:t>
            </w:r>
            <w:r w:rsidRPr="00C95180">
              <w:rPr>
                <w:rFonts w:ascii="Times New Roman" w:hAnsi="Times New Roman" w:cs="Times New Roman"/>
                <w:color w:val="000000"/>
              </w:rPr>
              <w:t>«</w:t>
            </w:r>
            <w:r w:rsidRPr="00C95180">
              <w:rPr>
                <w:rFonts w:ascii="Times New Roman" w:hAnsi="Times New Roman" w:cs="Times New Roman"/>
                <w:b/>
                <w:color w:val="000000"/>
              </w:rPr>
              <w:t>коридора решаемости</w:t>
            </w:r>
            <w:r w:rsidRPr="00C9518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 / C01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Сжатое изложение. Содержание изложения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87,1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90,41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 / C02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Сжатое изложение. Сжатие исходного текста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86,27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88,28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 / C03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Сжатое изложение. Смысловая ценность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82,38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87,43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 / B01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Текст  как  речевое  произведение. Смысловая и композиционная целостность текста. Анализ текста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81,14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87,3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 / B02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Выразительные  средства  лексики  и фразеологии. Анализ средств выразительности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53,1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60,62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 / B03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Правописание приставок. Слитное, дефисное, раздельное написание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81,14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84,98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 / B04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Правописание суффиксов различных частей речи (кроме 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-Н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>-/-НН-). Правописание -Н- и -НН- в различных частях  речи.  Правописание  личных окончаний глаголов и суффиксов причастий настоящего времени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65,26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70,68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 / B05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Лексика  и  фразеология.  Синонимы. Фразеологические обороты. Группы слов по происхождению и употреблению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65,51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69,15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 / B06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Словосочетание  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78,66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79,17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 / B07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Предложение. Грамматическая  (предикативная)  основа предложения. Подлежащее и сказуемое как главные члены предложения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54,59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63,79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 / B08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Осложнённое простое предложение  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40,94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52,45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 / B09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Пунктуационный анализ. 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64,76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76,79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11 / B10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Синтаксический  анализ  сложного предложения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48,64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55,26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12 / B11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Пунктуационный анализ. Знаки препинания в сложносочинённом и сложноподчинённом предложениях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39,95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53,62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13 / B12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Синтаксический  анализ  сложного предложения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52,85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64,73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14 / B13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Сложные предложения с разными видами связи между частями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42,68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54,1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C04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Сочинение-рассуждение. Лингвистическую тему(15.1) Наличие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особеного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ответа;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Связаную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с анализом(15.2) понимание смысла фрагмента текста;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связаную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с анализом текста(15.3) толкование значения слова.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80,89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84,95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C05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Сочинение-рассуждение. Наличие примеров-аргументов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76,92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79,45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C06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Сочинение-рассуждение. Смысловая цельность, речевая связность и последовательность сочинения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78,04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81,33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15 / C07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Сочинение-рассуждение. Композиционная стройность работы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91,07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91,71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C08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Грамотность и фактическая точность речи. Соблюдение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орфогравических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норм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49,13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57,46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C09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Грамотность и фактическая точность речи. Соблюдение пунктуальных норм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38,21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C10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Грамотность и фактическая точность речи. Соблюдение грамматических норм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66,75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C11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Грамотность и фактическая точность речи. Соблюдение речевых норм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81,27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85,35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CC7D58" w:rsidRPr="00C95180" w:rsidTr="00CC7D58">
        <w:trPr>
          <w:trHeight w:val="263"/>
        </w:trPr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C12</w:t>
            </w:r>
          </w:p>
        </w:tc>
        <w:tc>
          <w:tcPr>
            <w:tcW w:w="8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Грамотность и фактическая точность речи. Фактическая точность письменной речи</w:t>
            </w:r>
          </w:p>
        </w:tc>
        <w:tc>
          <w:tcPr>
            <w:tcW w:w="18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91,19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93,12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</w:tbl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sz w:val="24"/>
          <w:szCs w:val="24"/>
        </w:rPr>
        <w:t>Проблемные точки (ниже «коридора решаемости)</w:t>
      </w:r>
    </w:p>
    <w:p w:rsidR="00CC7D58" w:rsidRPr="00C95180" w:rsidRDefault="00CC7D58" w:rsidP="00CC7D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Сжатое изложение. Смысловая ценность</w:t>
      </w:r>
    </w:p>
    <w:p w:rsidR="00CC7D58" w:rsidRPr="00C95180" w:rsidRDefault="00CC7D58" w:rsidP="00CC7D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Выразительные  средства  лексики  и фразеологии. Анализ средств выразительности</w:t>
      </w:r>
    </w:p>
    <w:p w:rsidR="00CC7D58" w:rsidRPr="00C95180" w:rsidRDefault="00CC7D58" w:rsidP="00CC7D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Лексика  и  фразеология.  Синонимы. Фразеологические обороты. Группы слов по происхождению и употреблению</w:t>
      </w:r>
    </w:p>
    <w:p w:rsidR="00CC7D58" w:rsidRPr="00C95180" w:rsidRDefault="00CC7D58" w:rsidP="00CC7D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Осложнённое простое предложение  </w:t>
      </w:r>
    </w:p>
    <w:p w:rsidR="00CC7D58" w:rsidRPr="00C95180" w:rsidRDefault="00CC7D58" w:rsidP="00CC7D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Синтаксический  анализ  сложного предложения</w:t>
      </w:r>
    </w:p>
    <w:p w:rsidR="00CC7D58" w:rsidRPr="00C95180" w:rsidRDefault="00CC7D58" w:rsidP="00CC7D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Пунктуационный анализ. Знаки препинания в сложносочинённом и сложноподчинённом предложениях</w:t>
      </w:r>
    </w:p>
    <w:p w:rsidR="00CC7D58" w:rsidRPr="00C95180" w:rsidRDefault="00CC7D58" w:rsidP="00CC7D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Синтаксический  анализ  сложного предложения</w:t>
      </w:r>
    </w:p>
    <w:p w:rsidR="00CC7D58" w:rsidRPr="00C95180" w:rsidRDefault="00CC7D58" w:rsidP="00CC7D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Сложные предложения с разными видами связи между частями</w:t>
      </w: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p w:rsidR="00CC7D58" w:rsidRPr="00C95180" w:rsidRDefault="00CC7D58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0"/>
        <w:gridCol w:w="319"/>
        <w:gridCol w:w="94"/>
        <w:gridCol w:w="20"/>
        <w:gridCol w:w="558"/>
        <w:gridCol w:w="7996"/>
        <w:gridCol w:w="5449"/>
        <w:gridCol w:w="922"/>
      </w:tblGrid>
      <w:tr w:rsidR="00CC7D58" w:rsidRPr="00C95180" w:rsidTr="005159C6">
        <w:trPr>
          <w:gridAfter w:val="1"/>
          <w:wAfter w:w="922" w:type="dxa"/>
          <w:trHeight w:val="340"/>
        </w:trPr>
        <w:tc>
          <w:tcPr>
            <w:tcW w:w="1447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CC7D58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lastRenderedPageBreak/>
                    <w:t>Основной государственный экзамен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5159C6">
        <w:trPr>
          <w:gridAfter w:val="1"/>
          <w:wAfter w:w="922" w:type="dxa"/>
          <w:trHeight w:val="79"/>
        </w:trPr>
        <w:tc>
          <w:tcPr>
            <w:tcW w:w="4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1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799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44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5159C6">
        <w:trPr>
          <w:gridAfter w:val="1"/>
          <w:wAfter w:w="922" w:type="dxa"/>
          <w:trHeight w:val="340"/>
        </w:trPr>
        <w:tc>
          <w:tcPr>
            <w:tcW w:w="1447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CC7D58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Математика (9й класс)</w:t>
                  </w:r>
                  <w:r w:rsidR="005159C6"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 учитель: Малышкина Светлана Юрьевна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5159C6">
        <w:trPr>
          <w:gridAfter w:val="1"/>
          <w:wAfter w:w="922" w:type="dxa"/>
          <w:trHeight w:val="100"/>
        </w:trPr>
        <w:tc>
          <w:tcPr>
            <w:tcW w:w="4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1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799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44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5159C6">
        <w:trPr>
          <w:trHeight w:val="390"/>
        </w:trPr>
        <w:tc>
          <w:tcPr>
            <w:tcW w:w="1539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901"/>
            </w:tblGrid>
            <w:tr w:rsidR="00CC7D58" w:rsidRPr="00C95180" w:rsidTr="005E6796">
              <w:trPr>
                <w:trHeight w:val="312"/>
              </w:trPr>
              <w:tc>
                <w:tcPr>
                  <w:tcW w:w="129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Максимальный первичный балл: 32.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5159C6">
        <w:trPr>
          <w:gridAfter w:val="1"/>
          <w:wAfter w:w="922" w:type="dxa"/>
          <w:trHeight w:val="39"/>
        </w:trPr>
        <w:tc>
          <w:tcPr>
            <w:tcW w:w="4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1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799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44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5159C6">
        <w:trPr>
          <w:trHeight w:val="63"/>
        </w:trPr>
        <w:tc>
          <w:tcPr>
            <w:tcW w:w="15398" w:type="dxa"/>
            <w:gridSpan w:val="8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5159C6">
        <w:trPr>
          <w:gridAfter w:val="1"/>
          <w:wAfter w:w="922" w:type="dxa"/>
          <w:trHeight w:val="99"/>
        </w:trPr>
        <w:tc>
          <w:tcPr>
            <w:tcW w:w="4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1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7996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44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5159C6">
        <w:trPr>
          <w:gridAfter w:val="1"/>
          <w:wAfter w:w="922" w:type="dxa"/>
          <w:trHeight w:val="340"/>
        </w:trPr>
        <w:tc>
          <w:tcPr>
            <w:tcW w:w="4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443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CC7D58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7D58" w:rsidRPr="00C95180" w:rsidTr="005159C6">
        <w:trPr>
          <w:gridAfter w:val="1"/>
          <w:wAfter w:w="922" w:type="dxa"/>
          <w:trHeight w:val="80"/>
        </w:trPr>
        <w:tc>
          <w:tcPr>
            <w:tcW w:w="4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1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8554" w:type="dxa"/>
            <w:gridSpan w:val="2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544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</w:tr>
      <w:tr w:rsidR="00CC7D58" w:rsidRPr="00C95180" w:rsidTr="005159C6">
        <w:trPr>
          <w:gridAfter w:val="1"/>
          <w:wAfter w:w="922" w:type="dxa"/>
        </w:trPr>
        <w:tc>
          <w:tcPr>
            <w:tcW w:w="4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319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C7D58" w:rsidRPr="00C95180" w:rsidRDefault="00CC7D58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4003" w:type="dxa"/>
            <w:gridSpan w:val="3"/>
          </w:tcPr>
          <w:tbl>
            <w:tblPr>
              <w:tblW w:w="1397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184"/>
              <w:gridCol w:w="3128"/>
              <w:gridCol w:w="2795"/>
              <w:gridCol w:w="2870"/>
            </w:tblGrid>
            <w:tr w:rsidR="00CC7D58" w:rsidRPr="00C95180" w:rsidTr="005159C6">
              <w:trPr>
                <w:trHeight w:val="270"/>
              </w:trPr>
              <w:tc>
                <w:tcPr>
                  <w:tcW w:w="51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Распределение групп баллов </w:t>
                  </w:r>
                  <w:proofErr w:type="gramStart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proofErr w:type="gramEnd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%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Муниципалитет</w:t>
                  </w:r>
                </w:p>
              </w:tc>
              <w:tc>
                <w:tcPr>
                  <w:tcW w:w="2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Область</w:t>
                  </w:r>
                </w:p>
              </w:tc>
              <w:tc>
                <w:tcPr>
                  <w:tcW w:w="2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Школа </w:t>
                  </w:r>
                </w:p>
              </w:tc>
            </w:tr>
            <w:tr w:rsidR="00CC7D58" w:rsidRPr="00C95180" w:rsidTr="005159C6">
              <w:trPr>
                <w:trHeight w:val="270"/>
              </w:trPr>
              <w:tc>
                <w:tcPr>
                  <w:tcW w:w="51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 (неудовлетворительно)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9,51</w:t>
                  </w:r>
                </w:p>
              </w:tc>
              <w:tc>
                <w:tcPr>
                  <w:tcW w:w="2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3,51</w:t>
                  </w:r>
                </w:p>
              </w:tc>
              <w:tc>
                <w:tcPr>
                  <w:tcW w:w="2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14,3</w:t>
                  </w:r>
                </w:p>
              </w:tc>
            </w:tr>
            <w:tr w:rsidR="00CC7D58" w:rsidRPr="00C95180" w:rsidTr="005159C6">
              <w:trPr>
                <w:trHeight w:val="270"/>
              </w:trPr>
              <w:tc>
                <w:tcPr>
                  <w:tcW w:w="51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 (удовлетворительно)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47,56</w:t>
                  </w:r>
                </w:p>
              </w:tc>
              <w:tc>
                <w:tcPr>
                  <w:tcW w:w="2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42,82</w:t>
                  </w:r>
                </w:p>
              </w:tc>
              <w:tc>
                <w:tcPr>
                  <w:tcW w:w="2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57,1</w:t>
                  </w:r>
                </w:p>
              </w:tc>
            </w:tr>
            <w:tr w:rsidR="00CC7D58" w:rsidRPr="00C95180" w:rsidTr="005159C6">
              <w:trPr>
                <w:trHeight w:val="270"/>
              </w:trPr>
              <w:tc>
                <w:tcPr>
                  <w:tcW w:w="51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 (хорошо)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35,73</w:t>
                  </w:r>
                </w:p>
              </w:tc>
              <w:tc>
                <w:tcPr>
                  <w:tcW w:w="2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38,13</w:t>
                  </w:r>
                </w:p>
              </w:tc>
              <w:tc>
                <w:tcPr>
                  <w:tcW w:w="2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28,6</w:t>
                  </w:r>
                </w:p>
              </w:tc>
            </w:tr>
            <w:tr w:rsidR="00CC7D58" w:rsidRPr="00C95180" w:rsidTr="005159C6">
              <w:trPr>
                <w:trHeight w:val="270"/>
              </w:trPr>
              <w:tc>
                <w:tcPr>
                  <w:tcW w:w="51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 (отлично)</w:t>
                  </w:r>
                </w:p>
              </w:tc>
              <w:tc>
                <w:tcPr>
                  <w:tcW w:w="31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7,2</w:t>
                  </w:r>
                </w:p>
              </w:tc>
              <w:tc>
                <w:tcPr>
                  <w:tcW w:w="27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15,54</w:t>
                  </w:r>
                </w:p>
              </w:tc>
              <w:tc>
                <w:tcPr>
                  <w:tcW w:w="2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C7D58" w:rsidRPr="00C95180" w:rsidRDefault="00CC7D58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C7D58" w:rsidRPr="00C95180" w:rsidRDefault="00CC7D58">
      <w:pPr>
        <w:rPr>
          <w:rFonts w:ascii="Times New Roman" w:hAnsi="Times New Roman" w:cs="Times New Roman"/>
        </w:rPr>
      </w:pPr>
    </w:p>
    <w:tbl>
      <w:tblPr>
        <w:tblW w:w="15597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4398"/>
        <w:gridCol w:w="773"/>
        <w:gridCol w:w="756"/>
        <w:gridCol w:w="627"/>
        <w:gridCol w:w="1226"/>
        <w:gridCol w:w="527"/>
        <w:gridCol w:w="1545"/>
        <w:gridCol w:w="96"/>
        <w:gridCol w:w="1237"/>
        <w:gridCol w:w="416"/>
        <w:gridCol w:w="1999"/>
        <w:gridCol w:w="1981"/>
        <w:gridCol w:w="16"/>
      </w:tblGrid>
      <w:tr w:rsidR="00BC00D8" w:rsidRPr="00C95180" w:rsidTr="00BC00D8">
        <w:trPr>
          <w:gridAfter w:val="1"/>
          <w:wAfter w:w="16" w:type="dxa"/>
          <w:trHeight w:val="349"/>
        </w:trPr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15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 процедуры</w:t>
            </w:r>
          </w:p>
        </w:tc>
        <w:tc>
          <w:tcPr>
            <w:tcW w:w="1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Минимальный балл</w:t>
            </w:r>
          </w:p>
        </w:tc>
        <w:tc>
          <w:tcPr>
            <w:tcW w:w="20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Максимальный балл</w:t>
            </w:r>
          </w:p>
        </w:tc>
        <w:tc>
          <w:tcPr>
            <w:tcW w:w="133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Медиана</w:t>
            </w:r>
          </w:p>
        </w:tc>
        <w:tc>
          <w:tcPr>
            <w:tcW w:w="24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Среднее арифметическое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Общий вывод о сложности КИМ для учащихся ОО</w:t>
            </w:r>
          </w:p>
        </w:tc>
      </w:tr>
      <w:tr w:rsidR="00CC7D58" w:rsidRPr="00C95180" w:rsidTr="00BC00D8">
        <w:trPr>
          <w:gridAfter w:val="1"/>
          <w:wAfter w:w="16" w:type="dxa"/>
          <w:trHeight w:val="349"/>
        </w:trPr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15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3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4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12,14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C7D58" w:rsidRPr="00C95180" w:rsidRDefault="00CC7D5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Сложно</w:t>
            </w:r>
          </w:p>
        </w:tc>
      </w:tr>
      <w:tr w:rsidR="00BC00D8" w:rsidRPr="00C95180" w:rsidTr="00BC00D8">
        <w:trPr>
          <w:trHeight w:val="265"/>
        </w:trPr>
        <w:tc>
          <w:tcPr>
            <w:tcW w:w="51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13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</w:t>
            </w:r>
          </w:p>
        </w:tc>
        <w:tc>
          <w:tcPr>
            <w:tcW w:w="17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BC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Количество отметок "2", чел.</w:t>
            </w:r>
          </w:p>
        </w:tc>
        <w:tc>
          <w:tcPr>
            <w:tcW w:w="16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BC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Количество отметок "3", чел.</w:t>
            </w:r>
          </w:p>
        </w:tc>
        <w:tc>
          <w:tcPr>
            <w:tcW w:w="16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BC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Количество отметок "4", чел.</w:t>
            </w:r>
          </w:p>
        </w:tc>
        <w:tc>
          <w:tcPr>
            <w:tcW w:w="3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BC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Количество отметок "5", чел.</w:t>
            </w:r>
          </w:p>
        </w:tc>
      </w:tr>
      <w:tr w:rsidR="00BC00D8" w:rsidRPr="00C95180" w:rsidTr="00BC00D8">
        <w:trPr>
          <w:trHeight w:val="265"/>
        </w:trPr>
        <w:tc>
          <w:tcPr>
            <w:tcW w:w="517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13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CC7D58" w:rsidRPr="00C95180" w:rsidRDefault="00CC7D58">
      <w:pPr>
        <w:rPr>
          <w:rFonts w:ascii="Times New Roman" w:hAnsi="Times New Roman" w:cs="Times New Roman"/>
        </w:rPr>
      </w:pPr>
    </w:p>
    <w:tbl>
      <w:tblPr>
        <w:tblW w:w="1562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1051"/>
        <w:gridCol w:w="8047"/>
        <w:gridCol w:w="1886"/>
        <w:gridCol w:w="1546"/>
        <w:gridCol w:w="1546"/>
        <w:gridCol w:w="1546"/>
      </w:tblGrid>
      <w:tr w:rsidR="00BC00D8" w:rsidRPr="00C95180" w:rsidTr="00BC00D8">
        <w:trPr>
          <w:trHeight w:val="864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№ задания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  <w:proofErr w:type="gram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% выполнения по муниципалитету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... по региону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...нижняя граница </w:t>
            </w:r>
            <w:r w:rsidRPr="00C95180">
              <w:rPr>
                <w:rFonts w:ascii="Times New Roman" w:hAnsi="Times New Roman" w:cs="Times New Roman"/>
                <w:color w:val="000000"/>
              </w:rPr>
              <w:t>«</w:t>
            </w:r>
            <w:r w:rsidRPr="00C95180">
              <w:rPr>
                <w:rFonts w:ascii="Times New Roman" w:hAnsi="Times New Roman" w:cs="Times New Roman"/>
                <w:b/>
                <w:color w:val="000000"/>
              </w:rPr>
              <w:t>коридора решаемости</w:t>
            </w:r>
            <w:r w:rsidRPr="00C9518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EECE1" w:themeFill="background2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 / B01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выполнять вычисления и преобразования  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77,63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88,52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 / B02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Пользоваться основными единицами длины, массы, времени, скорости, площади, объёма; выражать более крупные единицы 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через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 xml:space="preserve"> более мелкие и наоборот.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85,86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83,02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 / B03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выполнять вычисления и преобразования  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86,89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87,33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 / B04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выполнять вычисления и преобразования, уметь выполнять преобразования </w:t>
            </w: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алгебраических выражений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46,53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56,67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5 / B05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Описывать с помощью функций 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различные реальные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 xml:space="preserve"> зависимости между величинами; интерпретировать графики реальных зависимостей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83,55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85,02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 / B06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решать уравнения, неравенства и их системы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56,56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62,48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 / B07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Решать несложные практические расчетные задачи; решать задачи, связанные с отношением, пропорциональностью величин, дробями, процентами; пользоваться оценкой и 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прикидкой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 xml:space="preserve"> при практических расчетах; интерпретировать результаты решения задач с учётом ограничений, связанных с реальными свойствами рассматриваемых объектов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60,8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 / B08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Анализировать реальные числовые данные, представленные в таблицах, на диаграммах, графиках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88,69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90,35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 / B09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Решать практические задачи, требующие систематического перебора вариантов; сравнивать шансы наступления случайных событий, оценивать вероятности случайного события, сопоставлять и исследовать модели реальной ситуацией с использованием аппарата вероятности и статистики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78,92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76,66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 / B10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строить и читать графики функций  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57,84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60,17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11 / B11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строить и читать графики функций  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81,49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80,48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12 / B12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выполнять преобразования алгебраических выражений  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44,22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49,94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13 / B13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Осуществлять практические расчеты по формулам, составлять несложные формулы, выражающие зависимости между величинами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44,22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51,76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14 / B14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решать уравнения, неравенства и их системы  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43,96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51,36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B15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70,69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69,59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16 / B16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75,58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76,43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17 / B17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30,33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38,67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18 / B18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69,41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71,34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19 / B19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40,36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47,19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20 / B20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60,41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61,99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21 / C01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выполнять преобразования алгебраических выражений, решать уравнения, неравенства и их системы, строить и читать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графикифункций</w:t>
            </w:r>
            <w:proofErr w:type="spellEnd"/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11,05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18,76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22 / C02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  <w:proofErr w:type="gramEnd"/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7,49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23 / C03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  <w:proofErr w:type="gramEnd"/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8,77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BC0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24 / C04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15,94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20,61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7,14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25 / C05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00D8" w:rsidRPr="00C95180" w:rsidTr="00BC00D8">
        <w:trPr>
          <w:trHeight w:val="263"/>
        </w:trPr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26 / C06</w:t>
            </w:r>
          </w:p>
        </w:tc>
        <w:tc>
          <w:tcPr>
            <w:tcW w:w="8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8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00D8" w:rsidRPr="00C95180" w:rsidRDefault="00BC00D8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BC00D8" w:rsidRPr="00C95180" w:rsidRDefault="00BC00D8">
      <w:pPr>
        <w:rPr>
          <w:rFonts w:ascii="Times New Roman" w:hAnsi="Times New Roman" w:cs="Times New Roman"/>
        </w:rPr>
      </w:pPr>
    </w:p>
    <w:p w:rsidR="00BC00D8" w:rsidRPr="00C95180" w:rsidRDefault="00BC00D8" w:rsidP="00BC00D8">
      <w:p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sz w:val="24"/>
          <w:szCs w:val="24"/>
        </w:rPr>
        <w:t>Проблемные точки (ниже «коридора решаемости)</w:t>
      </w:r>
    </w:p>
    <w:p w:rsidR="00BC00D8" w:rsidRPr="00C95180" w:rsidRDefault="00BC00D8" w:rsidP="00BC00D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Уметь выполнять вычисления и преобразования, уметь выполнять преобразования алгебраических выражений</w:t>
      </w:r>
    </w:p>
    <w:p w:rsidR="00BC00D8" w:rsidRPr="00C95180" w:rsidRDefault="00BC00D8" w:rsidP="00BC00D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Уметь решать уравнения, неравенства и их системы</w:t>
      </w:r>
    </w:p>
    <w:p w:rsidR="00BC00D8" w:rsidRPr="00C95180" w:rsidRDefault="00BC00D8" w:rsidP="00BC00D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Уметь строить и читать графики функций  </w:t>
      </w:r>
    </w:p>
    <w:p w:rsidR="00BC00D8" w:rsidRPr="00C95180" w:rsidRDefault="00BC00D8" w:rsidP="00BC00D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Уметь выполнять действия с геометрическими фигурами, координатами и векторами</w:t>
      </w:r>
    </w:p>
    <w:p w:rsidR="00BC00D8" w:rsidRPr="00C95180" w:rsidRDefault="00BC00D8" w:rsidP="00BC00D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Осуществлять практические расчеты по формулам, составлять несложные формулы, выражающие зависимости между величинами</w:t>
      </w: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0"/>
        <w:gridCol w:w="449"/>
        <w:gridCol w:w="26"/>
        <w:gridCol w:w="1065"/>
        <w:gridCol w:w="3336"/>
        <w:gridCol w:w="7962"/>
        <w:gridCol w:w="2520"/>
      </w:tblGrid>
      <w:tr w:rsidR="005E6796" w:rsidRPr="00C95180" w:rsidTr="005E6796">
        <w:trPr>
          <w:gridAfter w:val="1"/>
          <w:wAfter w:w="2079" w:type="dxa"/>
          <w:trHeight w:val="340"/>
        </w:trPr>
        <w:tc>
          <w:tcPr>
            <w:tcW w:w="4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5E6796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lastRenderedPageBreak/>
                    <w:t>Основной государственный экзамен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796" w:rsidRPr="00C95180" w:rsidTr="005E6796">
        <w:trPr>
          <w:gridAfter w:val="1"/>
          <w:wAfter w:w="2532" w:type="dxa"/>
          <w:trHeight w:val="80"/>
        </w:trPr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48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3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2079" w:type="dxa"/>
          <w:trHeight w:val="340"/>
        </w:trPr>
        <w:tc>
          <w:tcPr>
            <w:tcW w:w="4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5E6796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Химия (9й класс) учитель: Дерябина Валентина Юрьевна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796" w:rsidRPr="00C95180" w:rsidTr="005E6796">
        <w:trPr>
          <w:gridAfter w:val="1"/>
          <w:wAfter w:w="2532" w:type="dxa"/>
          <w:trHeight w:val="100"/>
        </w:trPr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48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3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trHeight w:val="390"/>
        </w:trPr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901"/>
            </w:tblGrid>
            <w:tr w:rsidR="005E6796" w:rsidRPr="00C95180" w:rsidTr="005E6796">
              <w:trPr>
                <w:trHeight w:val="312"/>
              </w:trPr>
              <w:tc>
                <w:tcPr>
                  <w:tcW w:w="129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Максимальный первичный балл: 34.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796" w:rsidRPr="00C95180" w:rsidTr="005E6796">
        <w:trPr>
          <w:gridAfter w:val="1"/>
          <w:wAfter w:w="2532" w:type="dxa"/>
          <w:trHeight w:val="39"/>
        </w:trPr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48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3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trHeight w:val="152"/>
        </w:trPr>
        <w:tc>
          <w:tcPr>
            <w:tcW w:w="9" w:type="dxa"/>
            <w:gridSpan w:val="7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796" w:rsidRPr="00C95180" w:rsidTr="005E6796">
        <w:trPr>
          <w:gridAfter w:val="1"/>
          <w:wAfter w:w="2532" w:type="dxa"/>
          <w:trHeight w:val="99"/>
        </w:trPr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48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3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2035" w:type="dxa"/>
          <w:trHeight w:val="340"/>
        </w:trPr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7"/>
            </w:tblGrid>
            <w:tr w:rsidR="005E6796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796" w:rsidRPr="00C95180" w:rsidTr="005E6796">
        <w:trPr>
          <w:gridAfter w:val="1"/>
          <w:wAfter w:w="2532" w:type="dxa"/>
          <w:trHeight w:val="80"/>
        </w:trPr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48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3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2532" w:type="dxa"/>
        </w:trPr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489" w:type="dxa"/>
            <w:gridSpan w:val="2"/>
          </w:tcPr>
          <w:tbl>
            <w:tblPr>
              <w:tblW w:w="1128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346"/>
              <w:gridCol w:w="2619"/>
              <w:gridCol w:w="2351"/>
              <w:gridCol w:w="1964"/>
            </w:tblGrid>
            <w:tr w:rsidR="005E6796" w:rsidRPr="00C95180" w:rsidTr="005E6796">
              <w:trPr>
                <w:trHeight w:val="283"/>
              </w:trPr>
              <w:tc>
                <w:tcPr>
                  <w:tcW w:w="4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Распределение групп баллов </w:t>
                  </w:r>
                  <w:proofErr w:type="gramStart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proofErr w:type="gramEnd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%</w:t>
                  </w:r>
                </w:p>
              </w:tc>
              <w:tc>
                <w:tcPr>
                  <w:tcW w:w="26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Муниципалитет</w:t>
                  </w:r>
                </w:p>
              </w:tc>
              <w:tc>
                <w:tcPr>
                  <w:tcW w:w="23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Область</w:t>
                  </w:r>
                </w:p>
              </w:tc>
              <w:tc>
                <w:tcPr>
                  <w:tcW w:w="1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школа</w:t>
                  </w:r>
                </w:p>
              </w:tc>
            </w:tr>
            <w:tr w:rsidR="005E6796" w:rsidRPr="00C95180" w:rsidTr="005E6796">
              <w:trPr>
                <w:trHeight w:val="283"/>
              </w:trPr>
              <w:tc>
                <w:tcPr>
                  <w:tcW w:w="4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 (неудовлетворительно)</w:t>
                  </w:r>
                </w:p>
              </w:tc>
              <w:tc>
                <w:tcPr>
                  <w:tcW w:w="26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3,33</w:t>
                  </w:r>
                </w:p>
              </w:tc>
              <w:tc>
                <w:tcPr>
                  <w:tcW w:w="23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0,51</w:t>
                  </w:r>
                </w:p>
              </w:tc>
              <w:tc>
                <w:tcPr>
                  <w:tcW w:w="1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5E6796" w:rsidRPr="00C95180" w:rsidTr="005E6796">
              <w:trPr>
                <w:trHeight w:val="283"/>
              </w:trPr>
              <w:tc>
                <w:tcPr>
                  <w:tcW w:w="4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 (удовлетворительно)</w:t>
                  </w:r>
                </w:p>
              </w:tc>
              <w:tc>
                <w:tcPr>
                  <w:tcW w:w="26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55</w:t>
                  </w:r>
                </w:p>
              </w:tc>
              <w:tc>
                <w:tcPr>
                  <w:tcW w:w="23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31,44</w:t>
                  </w:r>
                </w:p>
              </w:tc>
              <w:tc>
                <w:tcPr>
                  <w:tcW w:w="1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</w:tr>
            <w:tr w:rsidR="005E6796" w:rsidRPr="00C95180" w:rsidTr="005E6796">
              <w:trPr>
                <w:trHeight w:val="283"/>
              </w:trPr>
              <w:tc>
                <w:tcPr>
                  <w:tcW w:w="4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 (хорошо)</w:t>
                  </w:r>
                </w:p>
              </w:tc>
              <w:tc>
                <w:tcPr>
                  <w:tcW w:w="26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23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38,64</w:t>
                  </w:r>
                </w:p>
              </w:tc>
              <w:tc>
                <w:tcPr>
                  <w:tcW w:w="1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5E6796" w:rsidRPr="00C95180" w:rsidTr="005E6796">
              <w:trPr>
                <w:trHeight w:val="283"/>
              </w:trPr>
              <w:tc>
                <w:tcPr>
                  <w:tcW w:w="4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 (отлично)</w:t>
                  </w:r>
                </w:p>
              </w:tc>
              <w:tc>
                <w:tcPr>
                  <w:tcW w:w="261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11,67</w:t>
                  </w:r>
                </w:p>
              </w:tc>
              <w:tc>
                <w:tcPr>
                  <w:tcW w:w="23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29,42</w:t>
                  </w:r>
                </w:p>
              </w:tc>
              <w:tc>
                <w:tcPr>
                  <w:tcW w:w="1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48"/>
        <w:gridCol w:w="3884"/>
        <w:gridCol w:w="1158"/>
        <w:gridCol w:w="210"/>
        <w:gridCol w:w="1402"/>
        <w:gridCol w:w="255"/>
        <w:gridCol w:w="1587"/>
        <w:gridCol w:w="266"/>
        <w:gridCol w:w="1193"/>
        <w:gridCol w:w="242"/>
        <w:gridCol w:w="1560"/>
        <w:gridCol w:w="357"/>
        <w:gridCol w:w="2336"/>
      </w:tblGrid>
      <w:tr w:rsidR="005E6796" w:rsidRPr="00C95180" w:rsidTr="005E6796">
        <w:trPr>
          <w:trHeight w:val="349"/>
        </w:trPr>
        <w:tc>
          <w:tcPr>
            <w:tcW w:w="39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13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 процедуры</w:t>
            </w:r>
          </w:p>
        </w:tc>
        <w:tc>
          <w:tcPr>
            <w:tcW w:w="16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Минимальный балл</w:t>
            </w:r>
          </w:p>
        </w:tc>
        <w:tc>
          <w:tcPr>
            <w:tcW w:w="1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Максимальный балл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Медиана</w:t>
            </w:r>
          </w:p>
        </w:tc>
        <w:tc>
          <w:tcPr>
            <w:tcW w:w="21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Среднее арифметическое</w:t>
            </w:r>
          </w:p>
        </w:tc>
        <w:tc>
          <w:tcPr>
            <w:tcW w:w="2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Общий вывод о сложности КИМ для учащихся ОО</w:t>
            </w:r>
          </w:p>
        </w:tc>
      </w:tr>
      <w:tr w:rsidR="005E6796" w:rsidRPr="00C95180" w:rsidTr="005E6796">
        <w:trPr>
          <w:trHeight w:val="349"/>
        </w:trPr>
        <w:tc>
          <w:tcPr>
            <w:tcW w:w="39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13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2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Сложно</w:t>
            </w:r>
          </w:p>
        </w:tc>
      </w:tr>
      <w:tr w:rsidR="005E6796" w:rsidRPr="00C95180" w:rsidTr="005E6796">
        <w:trPr>
          <w:gridBefore w:val="1"/>
          <w:wBefore w:w="48" w:type="dxa"/>
          <w:trHeight w:val="262"/>
        </w:trPr>
        <w:tc>
          <w:tcPr>
            <w:tcW w:w="50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16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"2", чел.</w:t>
            </w:r>
          </w:p>
        </w:tc>
        <w:tc>
          <w:tcPr>
            <w:tcW w:w="17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"3", чел.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"4", чел.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"5", чел.</w:t>
            </w:r>
          </w:p>
        </w:tc>
      </w:tr>
      <w:tr w:rsidR="005E6796" w:rsidRPr="00C95180" w:rsidTr="005E6796">
        <w:trPr>
          <w:gridBefore w:val="1"/>
          <w:wBefore w:w="48" w:type="dxa"/>
          <w:trHeight w:val="262"/>
        </w:trPr>
        <w:tc>
          <w:tcPr>
            <w:tcW w:w="50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16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1028"/>
        <w:gridCol w:w="8509"/>
        <w:gridCol w:w="1756"/>
        <w:gridCol w:w="1275"/>
        <w:gridCol w:w="1418"/>
        <w:gridCol w:w="1419"/>
      </w:tblGrid>
      <w:tr w:rsidR="005E6796" w:rsidRPr="00C95180" w:rsidTr="005E6796">
        <w:trPr>
          <w:trHeight w:val="854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№ задания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  <w:proofErr w:type="gram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% выполнения по муниципалитету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... по региону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...нижняя граница </w:t>
            </w:r>
            <w:r w:rsidRPr="00C95180">
              <w:rPr>
                <w:rFonts w:ascii="Times New Roman" w:hAnsi="Times New Roman" w:cs="Times New Roman"/>
                <w:color w:val="000000"/>
              </w:rPr>
              <w:t>«</w:t>
            </w:r>
            <w:r w:rsidRPr="00C95180">
              <w:rPr>
                <w:rFonts w:ascii="Times New Roman" w:hAnsi="Times New Roman" w:cs="Times New Roman"/>
                <w:b/>
                <w:color w:val="000000"/>
              </w:rPr>
              <w:t>коридора решаемости</w:t>
            </w:r>
            <w:r w:rsidRPr="00C9518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 / B01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Строение атома. Строение электронных оболочек атомов первых 20 элементов Периодической системы Д.И. Менделеева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90,49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 / B02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Периодический закон и Периодическая система  химических  элементов Д.И. Менделеева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84,11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 / B03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Строение молекул. Химическая связь: ковалентная (полярная и неполярная), ионная, </w:t>
            </w: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металлическая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80,55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4 / B04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Валентность  химических  элементов. Степень окисления химических элементов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88,06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 / B05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Простые и сложные вещества. Основные классы неорганических веществ. Номенклатура неорганических соединений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56,67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69,25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 / B06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Химическая реакция. Условия и признаки протекания химических реакций. Химические уравнения. Сохранение массы веще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ств  пр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 xml:space="preserve">и  химических  реакциях. 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Классификация химических реакций по различным признакам: количеству и составу исходных и полученных веществ, изменению степеней окисления химических элементов, поглощению и выделению энергии</w:t>
            </w:r>
            <w:proofErr w:type="gram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68,33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78,31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 / B07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Электролиты и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неэлектролиты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>. Катионы и анионы. Электролитическая диссоциация кислот, щелочей и солей (средних)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61,67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74,34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 / B08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Реакц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ии ио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>нного обмена и условия их осуществления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53,33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66,69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 / B09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Химические свойства простых веществ: металлов и неметаллов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58,33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67,92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 / B10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Химические свойства оксидов: основных,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амфотерных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>, кислотных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36,67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55,43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11 / B11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Химические свойства оснований. Химические свойства кислот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63,33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68,31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12 / B12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Химические свойства солей (средних)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56,67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70,07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13 / B13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Чистые вещества и смеси. Правила безопасной работы в школьной лаборатории. Лабораторная посуда и оборудование. Человек в мире веществ, материалов и химических реакций. Проблемы безопасного использования веществ и химических реакций в повседневной жизни. Разделение смесей и очистка веществ. Приготовление растворов. Химическое загрязнение окружающей среды и его последствия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56,67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54,51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14 / B14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Степень окисления химических элементов.  Окислитель  и  восстановитель. Окислительно-восстановительные реакции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76,78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B15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Вычисление массовой доли химического элемента в веществе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83,16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16 / B16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Периодический закон Д.И. Менделеева. Закономерности изменения свойств элементов и их соединений в связи с положением в Периодической системе химических элементов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80,83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84,89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17 / B17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Первоначальные сведения об органических веществах: предельных и непредельных углеводородах (метане, этане, этилене, ацетилене) и кислородсодержащих веществах: спиртах (метаноле, этаноле, глицерине), карбоновых кислотах (уксусной и стеариновой).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Биологически важные вещества: белки, жиры, углеводы)</w:t>
            </w:r>
            <w:proofErr w:type="gram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61,49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18 / B18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Определение 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характера среды раствора кислот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 xml:space="preserve"> и щелочей с помощью индикаторов. Качественные реакции на ионы в растворе (хлорид-, сульфа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т-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карбонатионы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>, ион аммония). Получение газообразных веществ. Качественные реакции на газообразные вещества (кислород, водород, углекислый газ, аммиак)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35,83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53,22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19 / B19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Химические свойства простых веществ. Химические свойства сложных веществ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49,16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20 / C01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Степень окисления химических элементов.  Окислитель  и  восстановитель. Окислительно-восстановительные реакции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53,33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66,8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21 / C02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Вычисление массовой доли растворенного вещества в растворе. 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Вычисление количества вещества, массы или объема вещества по количеству вещества, массе или объему одного из реагентов или продуктов реакции</w:t>
            </w:r>
            <w:proofErr w:type="gramEnd"/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30,56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51,15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E6796" w:rsidRPr="00C95180" w:rsidTr="005E6796">
        <w:trPr>
          <w:trHeight w:val="260"/>
        </w:trPr>
        <w:tc>
          <w:tcPr>
            <w:tcW w:w="1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22 / C03</w:t>
            </w:r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Химические свойства простых веществ. Химические свойства сложных веществ. Взаимосвязь различных классов неорганических веществ. Реакц</w:t>
            </w:r>
            <w:proofErr w:type="gramStart"/>
            <w:r w:rsidRPr="00C95180">
              <w:rPr>
                <w:rFonts w:ascii="Times New Roman" w:hAnsi="Times New Roman" w:cs="Times New Roman"/>
                <w:color w:val="000000"/>
              </w:rPr>
              <w:t>ии ио</w:t>
            </w:r>
            <w:proofErr w:type="gramEnd"/>
            <w:r w:rsidRPr="00C95180">
              <w:rPr>
                <w:rFonts w:ascii="Times New Roman" w:hAnsi="Times New Roman" w:cs="Times New Roman"/>
                <w:color w:val="000000"/>
              </w:rPr>
              <w:t>нного обмена и условия их осуществления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33,37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E6796" w:rsidRPr="00C95180" w:rsidRDefault="005E6796" w:rsidP="005E67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sz w:val="24"/>
          <w:szCs w:val="24"/>
        </w:rPr>
        <w:t>Проблемные точки (ниже «коридора решаемости)</w:t>
      </w:r>
    </w:p>
    <w:p w:rsidR="005E6796" w:rsidRPr="00C95180" w:rsidRDefault="005E6796" w:rsidP="005E679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Валентность  химических  элементов. Степень окисления химических элементов</w:t>
      </w:r>
    </w:p>
    <w:p w:rsidR="005E6796" w:rsidRPr="00C95180" w:rsidRDefault="005E6796" w:rsidP="005E679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Химические свойства оксидов: основных, </w:t>
      </w:r>
      <w:proofErr w:type="spellStart"/>
      <w:r w:rsidRPr="00C95180">
        <w:rPr>
          <w:rFonts w:ascii="Times New Roman" w:hAnsi="Times New Roman" w:cs="Times New Roman"/>
          <w:color w:val="000000"/>
          <w:sz w:val="24"/>
          <w:szCs w:val="24"/>
        </w:rPr>
        <w:t>амфотерных</w:t>
      </w:r>
      <w:proofErr w:type="spellEnd"/>
      <w:r w:rsidRPr="00C95180">
        <w:rPr>
          <w:rFonts w:ascii="Times New Roman" w:hAnsi="Times New Roman" w:cs="Times New Roman"/>
          <w:color w:val="000000"/>
          <w:sz w:val="24"/>
          <w:szCs w:val="24"/>
        </w:rPr>
        <w:t>, кислотных</w:t>
      </w:r>
    </w:p>
    <w:p w:rsidR="005E6796" w:rsidRPr="00C95180" w:rsidRDefault="005E6796" w:rsidP="005E679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</w:t>
      </w:r>
      <w:proofErr w:type="gramStart"/>
      <w:r w:rsidRPr="00C95180">
        <w:rPr>
          <w:rFonts w:ascii="Times New Roman" w:hAnsi="Times New Roman" w:cs="Times New Roman"/>
          <w:color w:val="000000"/>
          <w:sz w:val="24"/>
          <w:szCs w:val="24"/>
        </w:rPr>
        <w:t>характера среды раствора кислот</w:t>
      </w:r>
      <w:proofErr w:type="gramEnd"/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 и щелочей с помощью индикаторов. Качественные реакции на ионы в растворе (хлорид-, сульфа</w:t>
      </w:r>
      <w:proofErr w:type="gramStart"/>
      <w:r w:rsidRPr="00C95180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5180">
        <w:rPr>
          <w:rFonts w:ascii="Times New Roman" w:hAnsi="Times New Roman" w:cs="Times New Roman"/>
          <w:color w:val="000000"/>
          <w:sz w:val="24"/>
          <w:szCs w:val="24"/>
        </w:rPr>
        <w:t>карбонатионы</w:t>
      </w:r>
      <w:proofErr w:type="spellEnd"/>
      <w:r w:rsidRPr="00C95180">
        <w:rPr>
          <w:rFonts w:ascii="Times New Roman" w:hAnsi="Times New Roman" w:cs="Times New Roman"/>
          <w:color w:val="000000"/>
          <w:sz w:val="24"/>
          <w:szCs w:val="24"/>
        </w:rPr>
        <w:t>, ион аммония). Получение газообразных веществ. Качественные реакции на газообразные вещества (кислород, водород, углекислый газ, аммиак)</w:t>
      </w:r>
    </w:p>
    <w:p w:rsidR="005E6796" w:rsidRPr="00C95180" w:rsidRDefault="005E6796" w:rsidP="005E679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>Химические свойства простых веществ. Химические свойства сложных веществ</w:t>
      </w: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29"/>
        <w:gridCol w:w="40"/>
        <w:gridCol w:w="450"/>
        <w:gridCol w:w="26"/>
        <w:gridCol w:w="1068"/>
        <w:gridCol w:w="1986"/>
        <w:gridCol w:w="6842"/>
        <w:gridCol w:w="452"/>
        <w:gridCol w:w="40"/>
        <w:gridCol w:w="450"/>
        <w:gridCol w:w="1053"/>
      </w:tblGrid>
      <w:tr w:rsidR="005E6796" w:rsidRPr="00C95180" w:rsidTr="005E6796">
        <w:trPr>
          <w:gridAfter w:val="1"/>
          <w:wAfter w:w="1053" w:type="dxa"/>
          <w:trHeight w:val="340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4"/>
            </w:tblGrid>
            <w:tr w:rsidR="005E6796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Основной государственный экзамен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1053" w:type="dxa"/>
          <w:trHeight w:val="79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98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84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1053" w:type="dxa"/>
          <w:trHeight w:val="340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4"/>
            </w:tblGrid>
            <w:tr w:rsidR="005E6796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Информатика и ИКТ (9й класс)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1053" w:type="dxa"/>
          <w:trHeight w:val="100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98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84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trHeight w:val="390"/>
        </w:trPr>
        <w:tc>
          <w:tcPr>
            <w:tcW w:w="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901"/>
            </w:tblGrid>
            <w:tr w:rsidR="005E6796" w:rsidRPr="00C95180" w:rsidTr="005E6796">
              <w:trPr>
                <w:trHeight w:val="312"/>
              </w:trPr>
              <w:tc>
                <w:tcPr>
                  <w:tcW w:w="129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Максимальный первичный балл: 22.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796" w:rsidRPr="00C95180" w:rsidTr="005E6796">
        <w:trPr>
          <w:gridAfter w:val="1"/>
          <w:wAfter w:w="1053" w:type="dxa"/>
          <w:trHeight w:val="39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98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84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CF2ADC">
        <w:trPr>
          <w:trHeight w:val="152"/>
        </w:trPr>
        <w:tc>
          <w:tcPr>
            <w:tcW w:w="9" w:type="dxa"/>
            <w:gridSpan w:val="11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6796" w:rsidRPr="00C95180" w:rsidTr="005E6796">
        <w:trPr>
          <w:gridAfter w:val="1"/>
          <w:wAfter w:w="1053" w:type="dxa"/>
          <w:trHeight w:val="99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98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84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1053" w:type="dxa"/>
          <w:trHeight w:val="340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4"/>
            </w:tblGrid>
            <w:tr w:rsidR="005E6796" w:rsidRPr="00C95180" w:rsidTr="005E6796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1053" w:type="dxa"/>
          <w:trHeight w:val="80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98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684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  <w:tr w:rsidR="005E6796" w:rsidRPr="00C95180" w:rsidTr="005E6796">
        <w:trPr>
          <w:gridAfter w:val="1"/>
          <w:wAfter w:w="1053" w:type="dxa"/>
        </w:trPr>
        <w:tc>
          <w:tcPr>
            <w:tcW w:w="529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198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402"/>
              <w:gridCol w:w="2053"/>
              <w:gridCol w:w="1834"/>
              <w:gridCol w:w="1521"/>
            </w:tblGrid>
            <w:tr w:rsidR="005E6796" w:rsidRPr="00C95180" w:rsidTr="005E6796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Распределение групп баллов </w:t>
                  </w:r>
                  <w:proofErr w:type="gramStart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proofErr w:type="gramEnd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%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Муниципалитет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Область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5E6796" w:rsidRPr="00C95180" w:rsidRDefault="00CF2ADC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Школа </w:t>
                  </w:r>
                </w:p>
              </w:tc>
            </w:tr>
            <w:tr w:rsidR="005E6796" w:rsidRPr="00C95180" w:rsidTr="005E6796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 (неудовлетворительно)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2,91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1,43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E6796" w:rsidRPr="00C95180" w:rsidRDefault="00CF2ADC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5E6796" w:rsidRPr="00C95180" w:rsidTr="005E6796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 (удовлетворительно)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34,95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39,3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E6796" w:rsidRPr="00C95180" w:rsidRDefault="00CF2ADC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57,1</w:t>
                  </w:r>
                </w:p>
              </w:tc>
            </w:tr>
            <w:tr w:rsidR="005E6796" w:rsidRPr="00C95180" w:rsidTr="005E6796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 (хорошо)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39,81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37,34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E6796" w:rsidRPr="00C95180" w:rsidRDefault="00CF2ADC" w:rsidP="00CF2A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42,9</w:t>
                  </w:r>
                </w:p>
              </w:tc>
            </w:tr>
            <w:tr w:rsidR="005E6796" w:rsidRPr="00C95180" w:rsidTr="005E6796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 (отлично)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22,33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796" w:rsidRPr="00C95180" w:rsidRDefault="005E6796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21,92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5E6796" w:rsidRPr="00C95180" w:rsidRDefault="00CF2ADC" w:rsidP="005E67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5E6796" w:rsidRPr="00C95180" w:rsidRDefault="005E6796" w:rsidP="005E67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5E6796" w:rsidRPr="00C95180" w:rsidRDefault="005E6796" w:rsidP="005E6796">
            <w:pPr>
              <w:pStyle w:val="EmptyCellLayoutStyle"/>
              <w:spacing w:after="0" w:line="240" w:lineRule="auto"/>
            </w:pPr>
          </w:p>
        </w:tc>
      </w:tr>
    </w:tbl>
    <w:p w:rsidR="005E6796" w:rsidRPr="00C95180" w:rsidRDefault="005E6796" w:rsidP="005E67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48"/>
        <w:gridCol w:w="3592"/>
        <w:gridCol w:w="1289"/>
        <w:gridCol w:w="184"/>
        <w:gridCol w:w="1485"/>
        <w:gridCol w:w="1709"/>
        <w:gridCol w:w="6"/>
        <w:gridCol w:w="1104"/>
        <w:gridCol w:w="490"/>
        <w:gridCol w:w="1509"/>
        <w:gridCol w:w="103"/>
        <w:gridCol w:w="2428"/>
      </w:tblGrid>
      <w:tr w:rsidR="00CF2ADC" w:rsidRPr="00C95180" w:rsidTr="00CF2ADC">
        <w:trPr>
          <w:trHeight w:val="327"/>
        </w:trPr>
        <w:tc>
          <w:tcPr>
            <w:tcW w:w="36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1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 процедуры</w:t>
            </w:r>
          </w:p>
        </w:tc>
        <w:tc>
          <w:tcPr>
            <w:tcW w:w="15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Минимальный балл</w:t>
            </w:r>
          </w:p>
        </w:tc>
        <w:tc>
          <w:tcPr>
            <w:tcW w:w="17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Максимальный балл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Медиана</w:t>
            </w:r>
          </w:p>
        </w:tc>
        <w:tc>
          <w:tcPr>
            <w:tcW w:w="19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Среднее арифметическое</w:t>
            </w:r>
          </w:p>
        </w:tc>
        <w:tc>
          <w:tcPr>
            <w:tcW w:w="253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Общий вывод о сложности КИМ для учащихся ОО</w:t>
            </w:r>
          </w:p>
        </w:tc>
      </w:tr>
      <w:tr w:rsidR="00CF2ADC" w:rsidRPr="00C95180" w:rsidTr="00CF2ADC">
        <w:trPr>
          <w:trHeight w:val="327"/>
        </w:trPr>
        <w:tc>
          <w:tcPr>
            <w:tcW w:w="36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1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10,29</w:t>
            </w:r>
          </w:p>
        </w:tc>
        <w:tc>
          <w:tcPr>
            <w:tcW w:w="253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Легко</w:t>
            </w:r>
          </w:p>
        </w:tc>
      </w:tr>
      <w:tr w:rsidR="00CF2ADC" w:rsidRPr="00C95180" w:rsidTr="00CF2ADC">
        <w:trPr>
          <w:gridBefore w:val="1"/>
          <w:wBefore w:w="48" w:type="dxa"/>
          <w:trHeight w:val="262"/>
        </w:trPr>
        <w:tc>
          <w:tcPr>
            <w:tcW w:w="504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"2", чел.</w:t>
            </w:r>
          </w:p>
        </w:tc>
        <w:tc>
          <w:tcPr>
            <w:tcW w:w="16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"3", чел.</w:t>
            </w:r>
          </w:p>
        </w:tc>
        <w:tc>
          <w:tcPr>
            <w:tcW w:w="16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"4", чел.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"5", чел.</w:t>
            </w:r>
          </w:p>
        </w:tc>
      </w:tr>
      <w:tr w:rsidR="00CF2ADC" w:rsidRPr="00C95180" w:rsidTr="00CF2ADC">
        <w:trPr>
          <w:gridBefore w:val="1"/>
          <w:wBefore w:w="48" w:type="dxa"/>
          <w:trHeight w:val="262"/>
        </w:trPr>
        <w:tc>
          <w:tcPr>
            <w:tcW w:w="504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CF2ADC" w:rsidRPr="00C95180" w:rsidRDefault="00CF2ADC" w:rsidP="005E67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1040"/>
        <w:gridCol w:w="7962"/>
        <w:gridCol w:w="1866"/>
        <w:gridCol w:w="1530"/>
        <w:gridCol w:w="1530"/>
        <w:gridCol w:w="1530"/>
      </w:tblGrid>
      <w:tr w:rsidR="00CF2ADC" w:rsidRPr="00C95180" w:rsidTr="00CF2ADC">
        <w:trPr>
          <w:trHeight w:val="860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№ задания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  <w:proofErr w:type="gram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% выполнения по муниципалитету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... по региону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...нижняя граница </w:t>
            </w:r>
            <w:r w:rsidRPr="00C95180">
              <w:rPr>
                <w:rFonts w:ascii="Times New Roman" w:hAnsi="Times New Roman" w:cs="Times New Roman"/>
                <w:color w:val="000000"/>
              </w:rPr>
              <w:t>«</w:t>
            </w:r>
            <w:r w:rsidRPr="00C95180">
              <w:rPr>
                <w:rFonts w:ascii="Times New Roman" w:hAnsi="Times New Roman" w:cs="Times New Roman"/>
                <w:b/>
                <w:color w:val="000000"/>
              </w:rPr>
              <w:t>коридора решаемости</w:t>
            </w:r>
            <w:r w:rsidRPr="00C9518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 / B01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оценивать количественные параметры информационных объектов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70,87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68,18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 / B02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определять значение логического выражения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76,88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 / B03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анализировать формальные описания реальных объектов и процессов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75,73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67,03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 / B04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Знание о файловой системе организации данных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57,28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62,94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 / B05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представлять формульную зависимость в графическом виде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77,67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81,33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6 / B06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39,81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41,16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 / B07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кодировать и декодировать информацию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86,41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88,82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 / B08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исполнить линейный алгоритм, записанный на алгоритмическом языке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68,93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76,09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 / B09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 исполнить  простейший циклический алгоритм, записанный на алгоритмическом языке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65,05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58,36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 / B10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исполнить циклический алгоритм обработки массива чисел, записанный на алгоритмическом языке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52,43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46,92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11 / B11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анализировать информацию, представленную в виде схем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68,93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68,81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12 / B12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осуществлять поиск в готовой базе данных по сформулированному условию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67,96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69,41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13 / B13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Знание о дискретной форме представления  числовой,  текстовой, графической и звуковой информации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57,28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57,51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14 / B14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записать простой линейный алгоритм для формального исполнителя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84,47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80,43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B15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определять скорость передачи информации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37,86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42,83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16 / B16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исполнить алгоритм, записанный на естественном языке, обрабатывающий цепочки символов или списки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43,69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41,59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17 / B17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использовать информационно-коммуникационные технологии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85,44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83,74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18 / B18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осуществлять поиск информации в Интернете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56,31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59,93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19 / C01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 проводить  обработку большого массива данных с использованием средств электронной таблицы или базы данных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25,73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29,06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ADC" w:rsidRPr="00C95180" w:rsidTr="00CF2ADC">
        <w:trPr>
          <w:trHeight w:val="261"/>
        </w:trPr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20 / C02</w:t>
            </w:r>
          </w:p>
        </w:tc>
        <w:tc>
          <w:tcPr>
            <w:tcW w:w="7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Умение написать короткий алгоритм в среде формального исполнителя (вариант задания 20.1) или на языке программирования (вариант задания 20.2)</w:t>
            </w:r>
          </w:p>
        </w:tc>
        <w:tc>
          <w:tcPr>
            <w:tcW w:w="18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35,44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2ADC" w:rsidRPr="00C95180" w:rsidRDefault="00CF2ADC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CF2ADC" w:rsidRPr="00C95180" w:rsidRDefault="00CF2ADC" w:rsidP="005E6796">
      <w:pPr>
        <w:rPr>
          <w:rFonts w:ascii="Times New Roman" w:hAnsi="Times New Roman" w:cs="Times New Roman"/>
          <w:sz w:val="24"/>
          <w:szCs w:val="24"/>
        </w:rPr>
      </w:pPr>
    </w:p>
    <w:p w:rsidR="00CF2ADC" w:rsidRPr="00C95180" w:rsidRDefault="00CF2ADC" w:rsidP="00CF2ADC">
      <w:p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sz w:val="24"/>
          <w:szCs w:val="24"/>
        </w:rPr>
        <w:t>Проблемные точки (ниже «коридора решаемости)</w:t>
      </w:r>
    </w:p>
    <w:p w:rsidR="00CF2ADC" w:rsidRPr="00C95180" w:rsidRDefault="00CF2ADC" w:rsidP="00CF2A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</w:rPr>
        <w:t xml:space="preserve">В01 </w:t>
      </w:r>
      <w:r w:rsidRPr="00C95180">
        <w:rPr>
          <w:rFonts w:ascii="Times New Roman" w:hAnsi="Times New Roman" w:cs="Times New Roman"/>
          <w:color w:val="000000"/>
        </w:rPr>
        <w:t>Умение оценивать количественные параметры информационных объектов</w:t>
      </w:r>
    </w:p>
    <w:p w:rsidR="00CF2ADC" w:rsidRPr="00C95180" w:rsidRDefault="00CF2ADC" w:rsidP="00CF2A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В10 </w:t>
      </w:r>
      <w:r w:rsidRPr="00C95180">
        <w:rPr>
          <w:rFonts w:ascii="Times New Roman" w:hAnsi="Times New Roman" w:cs="Times New Roman"/>
          <w:color w:val="000000"/>
          <w:sz w:val="24"/>
          <w:szCs w:val="24"/>
        </w:rPr>
        <w:t>Умение исполнить циклический алгоритм обработки массива чисел, записанный на алгоритмическом языке</w:t>
      </w:r>
    </w:p>
    <w:p w:rsidR="00CF2ADC" w:rsidRPr="00C95180" w:rsidRDefault="00CF2ADC" w:rsidP="00CF2A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В13 </w:t>
      </w:r>
      <w:r w:rsidRPr="00C95180">
        <w:rPr>
          <w:rFonts w:ascii="Times New Roman" w:hAnsi="Times New Roman" w:cs="Times New Roman"/>
          <w:color w:val="000000"/>
          <w:sz w:val="24"/>
          <w:szCs w:val="24"/>
        </w:rPr>
        <w:t>Знание о дискретной форме представления  числовой,  текстовой, графической и звуковой информации</w:t>
      </w:r>
    </w:p>
    <w:p w:rsidR="00CF2ADC" w:rsidRPr="00C95180" w:rsidRDefault="00CF2ADC" w:rsidP="00CF2A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95180">
        <w:rPr>
          <w:rFonts w:ascii="Times New Roman" w:hAnsi="Times New Roman" w:cs="Times New Roman"/>
          <w:color w:val="000000"/>
          <w:sz w:val="24"/>
          <w:szCs w:val="24"/>
        </w:rPr>
        <w:t xml:space="preserve">В16 </w:t>
      </w:r>
      <w:r w:rsidRPr="00C95180">
        <w:rPr>
          <w:rFonts w:ascii="Times New Roman" w:hAnsi="Times New Roman" w:cs="Times New Roman"/>
          <w:color w:val="000000"/>
          <w:sz w:val="24"/>
          <w:szCs w:val="24"/>
        </w:rPr>
        <w:t>Умение исполнить алгоритм, записанный на естественном языке, обрабатывающий цепочки символов или списки</w:t>
      </w:r>
    </w:p>
    <w:p w:rsidR="00CF2ADC" w:rsidRPr="00C95180" w:rsidRDefault="00CF2ADC" w:rsidP="00CF2A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04"/>
        <w:gridCol w:w="9"/>
        <w:gridCol w:w="16"/>
        <w:gridCol w:w="14"/>
        <w:gridCol w:w="529"/>
        <w:gridCol w:w="40"/>
        <w:gridCol w:w="450"/>
        <w:gridCol w:w="26"/>
        <w:gridCol w:w="1068"/>
        <w:gridCol w:w="6507"/>
        <w:gridCol w:w="2321"/>
        <w:gridCol w:w="452"/>
        <w:gridCol w:w="40"/>
        <w:gridCol w:w="450"/>
        <w:gridCol w:w="26"/>
        <w:gridCol w:w="727"/>
        <w:gridCol w:w="222"/>
      </w:tblGrid>
      <w:tr w:rsidR="00CF2ADC" w:rsidRPr="00C95180" w:rsidTr="008E2D89">
        <w:trPr>
          <w:gridAfter w:val="1"/>
          <w:wAfter w:w="222" w:type="dxa"/>
          <w:trHeight w:val="340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4"/>
            </w:tblGrid>
            <w:tr w:rsidR="00CF2ADC" w:rsidRPr="00C95180" w:rsidTr="008E2D89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Основной государственный экзамен</w:t>
                  </w:r>
                </w:p>
              </w:tc>
            </w:tr>
          </w:tbl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  <w:tr w:rsidR="00CF2ADC" w:rsidRPr="00C95180" w:rsidTr="008E2D89">
        <w:trPr>
          <w:gridAfter w:val="1"/>
          <w:wAfter w:w="222" w:type="dxa"/>
          <w:trHeight w:val="80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650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321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  <w:tr w:rsidR="00CF2ADC" w:rsidRPr="00C95180" w:rsidTr="008E2D89">
        <w:trPr>
          <w:gridAfter w:val="1"/>
          <w:wAfter w:w="222" w:type="dxa"/>
          <w:trHeight w:val="340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4"/>
            </w:tblGrid>
            <w:tr w:rsidR="00CF2ADC" w:rsidRPr="00C95180" w:rsidTr="008E2D89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CF2A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География (9й класс)</w:t>
                  </w: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 учитель: Петрова Галина </w:t>
                  </w:r>
                  <w:proofErr w:type="spellStart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Афонасьевна</w:t>
                  </w:r>
                  <w:proofErr w:type="spellEnd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  <w:tr w:rsidR="00CF2ADC" w:rsidRPr="00C95180" w:rsidTr="008E2D89">
        <w:trPr>
          <w:gridAfter w:val="1"/>
          <w:wAfter w:w="222" w:type="dxa"/>
          <w:trHeight w:val="99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650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321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  <w:tr w:rsidR="00CF2ADC" w:rsidRPr="00C95180" w:rsidTr="008E2D89">
        <w:trPr>
          <w:trHeight w:val="390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897"/>
            </w:tblGrid>
            <w:tr w:rsidR="00CF2ADC" w:rsidRPr="00C95180" w:rsidTr="008E2D89">
              <w:trPr>
                <w:trHeight w:val="312"/>
              </w:trPr>
              <w:tc>
                <w:tcPr>
                  <w:tcW w:w="129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i/>
                      <w:color w:val="000000"/>
                      <w:sz w:val="24"/>
                    </w:rPr>
                    <w:t>Максимальный первичный балл: 32.</w:t>
                  </w:r>
                </w:p>
              </w:tc>
            </w:tr>
          </w:tbl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DC" w:rsidRPr="00C95180" w:rsidTr="008E2D89">
        <w:trPr>
          <w:gridAfter w:val="1"/>
          <w:wAfter w:w="222" w:type="dxa"/>
          <w:trHeight w:val="40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650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321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  <w:tr w:rsidR="00CF2ADC" w:rsidRPr="00C95180" w:rsidTr="00CF2ADC">
        <w:trPr>
          <w:trHeight w:val="152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6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2ADC" w:rsidRPr="00C95180" w:rsidTr="008E2D89">
        <w:trPr>
          <w:gridAfter w:val="1"/>
          <w:wAfter w:w="222" w:type="dxa"/>
          <w:trHeight w:val="99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650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321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  <w:tr w:rsidR="00CF2ADC" w:rsidRPr="00C95180" w:rsidTr="008E2D89">
        <w:trPr>
          <w:gridAfter w:val="1"/>
          <w:wAfter w:w="222" w:type="dxa"/>
          <w:trHeight w:val="340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864"/>
            </w:tblGrid>
            <w:tr w:rsidR="00CF2ADC" w:rsidRPr="00C95180" w:rsidTr="008E2D89">
              <w:trPr>
                <w:trHeight w:val="262"/>
              </w:trPr>
              <w:tc>
                <w:tcPr>
                  <w:tcW w:w="10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>Распределение по группам результатов</w:t>
                  </w:r>
                </w:p>
              </w:tc>
            </w:tr>
          </w:tbl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  <w:tr w:rsidR="00CF2ADC" w:rsidRPr="00C95180" w:rsidTr="008E2D89">
        <w:trPr>
          <w:gridAfter w:val="1"/>
          <w:wAfter w:w="222" w:type="dxa"/>
          <w:trHeight w:val="80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650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321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2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  <w:tr w:rsidR="00CF2ADC" w:rsidRPr="00C95180" w:rsidTr="008E2D89">
        <w:trPr>
          <w:gridAfter w:val="1"/>
          <w:wAfter w:w="222" w:type="dxa"/>
        </w:trPr>
        <w:tc>
          <w:tcPr>
            <w:tcW w:w="40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529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1068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650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402"/>
              <w:gridCol w:w="2053"/>
              <w:gridCol w:w="1834"/>
              <w:gridCol w:w="1521"/>
            </w:tblGrid>
            <w:tr w:rsidR="00CF2ADC" w:rsidRPr="00C95180" w:rsidTr="00C95180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Распределение групп баллов </w:t>
                  </w:r>
                  <w:proofErr w:type="gramStart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proofErr w:type="gramEnd"/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%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Муниципалитет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>Область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:rsidR="00CF2ADC" w:rsidRPr="00C95180" w:rsidRDefault="00C95180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Школа </w:t>
                  </w:r>
                </w:p>
              </w:tc>
            </w:tr>
            <w:tr w:rsidR="00CF2ADC" w:rsidRPr="00C95180" w:rsidTr="00C95180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 (неудовлетворительно)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6,86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2,9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F2ADC" w:rsidRPr="00C95180" w:rsidRDefault="00C95180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CF2ADC" w:rsidRPr="00C95180" w:rsidTr="00C95180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3 (удовлетворительно)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41,18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41,39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F2ADC" w:rsidRPr="00C95180" w:rsidRDefault="00C95180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71,3</w:t>
                  </w:r>
                </w:p>
              </w:tc>
            </w:tr>
            <w:tr w:rsidR="00CF2ADC" w:rsidRPr="00C95180" w:rsidTr="00C95180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 (хорошо)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44,12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42,89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F2ADC" w:rsidRPr="00C95180" w:rsidRDefault="00C95180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28,6</w:t>
                  </w:r>
                </w:p>
              </w:tc>
            </w:tr>
            <w:tr w:rsidR="00CF2ADC" w:rsidRPr="00C95180" w:rsidTr="00C95180">
              <w:trPr>
                <w:trHeight w:val="262"/>
              </w:trPr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5 (отлично)</w:t>
                  </w:r>
                </w:p>
              </w:tc>
              <w:tc>
                <w:tcPr>
                  <w:tcW w:w="20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7,84</w:t>
                  </w:r>
                </w:p>
              </w:tc>
              <w:tc>
                <w:tcPr>
                  <w:tcW w:w="1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2ADC" w:rsidRPr="00C95180" w:rsidRDefault="00CF2ADC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12,82</w:t>
                  </w:r>
                </w:p>
              </w:tc>
              <w:tc>
                <w:tcPr>
                  <w:tcW w:w="1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CF2ADC" w:rsidRPr="00C95180" w:rsidRDefault="00C95180" w:rsidP="008E2D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95180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CF2ADC" w:rsidRPr="00C95180" w:rsidRDefault="00CF2ADC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450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  <w:tc>
          <w:tcPr>
            <w:tcW w:w="727" w:type="dxa"/>
          </w:tcPr>
          <w:p w:rsidR="00CF2ADC" w:rsidRPr="00C95180" w:rsidRDefault="00CF2ADC" w:rsidP="008E2D89">
            <w:pPr>
              <w:pStyle w:val="EmptyCellLayoutStyle"/>
              <w:spacing w:after="0" w:line="240" w:lineRule="auto"/>
            </w:pPr>
          </w:p>
        </w:tc>
      </w:tr>
    </w:tbl>
    <w:p w:rsidR="00CF2ADC" w:rsidRPr="00C95180" w:rsidRDefault="00CF2ADC" w:rsidP="00CF2A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4148"/>
        <w:gridCol w:w="1407"/>
        <w:gridCol w:w="204"/>
        <w:gridCol w:w="1501"/>
        <w:gridCol w:w="1899"/>
        <w:gridCol w:w="7"/>
        <w:gridCol w:w="1227"/>
        <w:gridCol w:w="544"/>
        <w:gridCol w:w="1677"/>
        <w:gridCol w:w="114"/>
        <w:gridCol w:w="2723"/>
      </w:tblGrid>
      <w:tr w:rsidR="00C95180" w:rsidRPr="00C95180" w:rsidTr="00C95180">
        <w:trPr>
          <w:trHeight w:val="339"/>
        </w:trPr>
        <w:tc>
          <w:tcPr>
            <w:tcW w:w="4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 процедуры</w:t>
            </w:r>
          </w:p>
        </w:tc>
        <w:tc>
          <w:tcPr>
            <w:tcW w:w="1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Минимальный балл</w:t>
            </w:r>
          </w:p>
        </w:tc>
        <w:tc>
          <w:tcPr>
            <w:tcW w:w="19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Максимальный балл</w:t>
            </w:r>
          </w:p>
        </w:tc>
        <w:tc>
          <w:tcPr>
            <w:tcW w:w="1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Медиана</w:t>
            </w:r>
          </w:p>
        </w:tc>
        <w:tc>
          <w:tcPr>
            <w:tcW w:w="22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Среднее арифметическое</w:t>
            </w:r>
          </w:p>
        </w:tc>
        <w:tc>
          <w:tcPr>
            <w:tcW w:w="2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Общий вывод о сложности КИМ для учащихся ОО</w:t>
            </w:r>
          </w:p>
        </w:tc>
      </w:tr>
      <w:tr w:rsidR="00C95180" w:rsidRPr="00C95180" w:rsidTr="00C95180">
        <w:trPr>
          <w:trHeight w:val="339"/>
        </w:trPr>
        <w:tc>
          <w:tcPr>
            <w:tcW w:w="4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14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  <w:tc>
          <w:tcPr>
            <w:tcW w:w="2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Сложно</w:t>
            </w:r>
          </w:p>
        </w:tc>
      </w:tr>
      <w:tr w:rsidR="00C95180" w:rsidRPr="00C95180" w:rsidTr="00C95180">
        <w:trPr>
          <w:trHeight w:val="272"/>
        </w:trPr>
        <w:tc>
          <w:tcPr>
            <w:tcW w:w="57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Краткое наименование ОО</w:t>
            </w:r>
          </w:p>
        </w:tc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Участников</w:t>
            </w:r>
          </w:p>
        </w:tc>
        <w:tc>
          <w:tcPr>
            <w:tcW w:w="1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"2", чел.</w:t>
            </w:r>
          </w:p>
        </w:tc>
        <w:tc>
          <w:tcPr>
            <w:tcW w:w="17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"3", чел.</w:t>
            </w:r>
          </w:p>
        </w:tc>
        <w:tc>
          <w:tcPr>
            <w:tcW w:w="17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"4", чел.</w:t>
            </w:r>
          </w:p>
        </w:tc>
        <w:tc>
          <w:tcPr>
            <w:tcW w:w="2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Количество 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отматок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"5", чел.</w:t>
            </w:r>
          </w:p>
        </w:tc>
      </w:tr>
      <w:tr w:rsidR="00C95180" w:rsidRPr="00C95180" w:rsidTr="00C95180">
        <w:trPr>
          <w:trHeight w:val="272"/>
        </w:trPr>
        <w:tc>
          <w:tcPr>
            <w:tcW w:w="57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МКОУ «</w:t>
            </w: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СОШ»</w:t>
            </w:r>
          </w:p>
        </w:tc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CF2ADC" w:rsidRPr="00C95180" w:rsidRDefault="00CF2ADC" w:rsidP="005E67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66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/>
      </w:tblPr>
      <w:tblGrid>
        <w:gridCol w:w="1054"/>
        <w:gridCol w:w="8070"/>
        <w:gridCol w:w="1891"/>
        <w:gridCol w:w="1551"/>
        <w:gridCol w:w="1551"/>
        <w:gridCol w:w="1551"/>
      </w:tblGrid>
      <w:tr w:rsidR="00C95180" w:rsidRPr="00C95180" w:rsidTr="00C95180">
        <w:trPr>
          <w:trHeight w:val="864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№ задания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  <w:proofErr w:type="gram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% выполнения по муниципалитету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>... по региону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...нижняя граница </w:t>
            </w:r>
            <w:r w:rsidRPr="00C95180">
              <w:rPr>
                <w:rFonts w:ascii="Times New Roman" w:hAnsi="Times New Roman" w:cs="Times New Roman"/>
                <w:color w:val="000000"/>
              </w:rPr>
              <w:t>«</w:t>
            </w:r>
            <w:r w:rsidRPr="00C95180">
              <w:rPr>
                <w:rFonts w:ascii="Times New Roman" w:hAnsi="Times New Roman" w:cs="Times New Roman"/>
                <w:b/>
                <w:color w:val="000000"/>
              </w:rPr>
              <w:t>коридора решаемости</w:t>
            </w:r>
            <w:r w:rsidRPr="00C9518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3D3D3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95180">
              <w:rPr>
                <w:rFonts w:ascii="Times New Roman" w:hAnsi="Times New Roman" w:cs="Times New Roman"/>
                <w:b/>
                <w:color w:val="000000"/>
              </w:rPr>
              <w:t>Горбуновская</w:t>
            </w:r>
            <w:proofErr w:type="spellEnd"/>
            <w:r w:rsidRPr="00C95180">
              <w:rPr>
                <w:rFonts w:ascii="Times New Roman" w:hAnsi="Times New Roman" w:cs="Times New Roman"/>
                <w:b/>
                <w:color w:val="000000"/>
              </w:rPr>
              <w:t xml:space="preserve"> СОШ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 / B01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Знать  и  понимать географические  особенности природы материков и океанов, народов Земли; различия в хозяйственном  освоении разных  территорий  и акваторий;  результаты выдающихся  географических открытий и путешествий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64,71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60,79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 / B02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Знать  специфику географического  положения России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65,69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74,25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 / B03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Знать и понимать особенности природы России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57,84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62,37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 / B04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Знать и понимать природные и антропогенные  причины возникновения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геоэкологических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 проблем; меры по сохранению природы и защите людей от стихийных природных  и  техногенных явлений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56,86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62,18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5 / B05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Знать и понимать особенности основных отраслей хозяйства России, природно-хозяйственных зон и районов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73,53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71,38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 / B06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 приводить  примеры природных  ресурсов,  их использования  и  охраны, формирования 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культурнобытовых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особенностей народов под  влиянием  среды  их обитания; уметь  находить  в  разных источниках  информацию, необходимую  для  изучения экологических проблем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44,12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54,45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 / B07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Знать и понимать особенности населения России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87,25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84,05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 / B08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находить информацию, необходимую  для  изучения разных территорий Земли, их обеспеченности природными и человеческими ресурсами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71,57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74,28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9 / B09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анализировать в разных источниках  информацию, необходимую  для  изучения разных территорий Земли, их обеспеченности природными и человеческими ресурсами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48,04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51,07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10 / B10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Понимать  географические явления  и  процессы  в геосферах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89,22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80,56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11 / B11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анализировать информацию,  необходимую для  изучения  разных территорий Земли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88,24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86,55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12 / B12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Знать и понимать природные и антропогенные  причины возникновения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геоэкологических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проблем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51,96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57,13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13 / B13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выделять  (узнавать) существенные  признаки географических  объектов  и явлений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62,75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75,89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14 / B14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определять на карте географические координаты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62,75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59,14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15 / C01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объяснять существенные признаки  географических объектов и явлений. Знать и понимать природные и антропогенные  причины возникновения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геоэкологических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проблем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29,41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25,92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16 / B15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Знать и понимать основные термины  и  понятия;  уметь использовать  приобретенные знания  и  умения  в практической деятельности и повседневной  жизни  для решения практических задач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52,94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48,72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17 / B16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использовать приобретенные  знания  и умения  в  практической деятельности и повседневной жизни  для  чтения  карт различного содержания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59,8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71,26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18 / B17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определять на карте расстояния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72,55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77,17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19 / B18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определять на карте направления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78,43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79,42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20 / C02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Уметь  использовать приобретенные  знания  и умения  в  практической деятельности и повседневной жизни  для  решения практических  задач  по </w:t>
            </w: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определению  качества окружающей  среды  своей местности, ее использованию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75,98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74,09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lastRenderedPageBreak/>
              <w:t>21 / B19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использовать приобретенные  знания  и умения  в  практической деятельности и повседневной жизни  для  чтения  карт различного содержания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65,69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73,97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22 / B20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находить  в  разных источниках  информацию, необходимую  для  изучения географических  объектов  и явлений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77,45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78,21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23 / C03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Знать и понимать особенности основных отраслей хозяйства, природно-хозяйственных зон и районов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25,49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18,74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24 / B21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использовать приобретенные  знания  и умения  в  практической деятельности и повседневной жизни  для  определения поясного времени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85,29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77,63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95180" w:rsidRPr="00C95180" w:rsidTr="007C6E4A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26 / B23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Знать  и  понимать географические  явления  и процессы в геосферах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81,37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76,65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95180" w:rsidRPr="00C95180" w:rsidRDefault="007C6E4A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95180" w:rsidRPr="00C95180" w:rsidTr="007C6E4A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27 / B24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анализировать информацию,  необходимую для  изучения  разных территорий Земли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42,16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95180" w:rsidRPr="00C95180" w:rsidRDefault="007C6E4A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95180" w:rsidRPr="00C95180" w:rsidTr="007C6E4A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28 / B25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выявлять  на  основе представленных  в  разной форме результатов измерений эмпирические зависимости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51,96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95180" w:rsidRPr="00C95180" w:rsidRDefault="007C6E4A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C95180" w:rsidRPr="00C95180" w:rsidTr="007C6E4A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 / B26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Понимать географические следствия движений Земли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37,25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46,16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95180" w:rsidRPr="00C95180" w:rsidRDefault="007C6E4A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95180" w:rsidRPr="00C95180" w:rsidTr="00C95180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30 / B27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Уметь  выделять  (узнавать) существенные  признаки географических  объектов  и явлений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25,49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29,55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95180" w:rsidRPr="00C95180" w:rsidTr="007C6E4A">
        <w:trPr>
          <w:trHeight w:val="262"/>
        </w:trPr>
        <w:tc>
          <w:tcPr>
            <w:tcW w:w="10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25 / B22</w:t>
            </w:r>
          </w:p>
        </w:tc>
        <w:tc>
          <w:tcPr>
            <w:tcW w:w="8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 xml:space="preserve">Знать и понимать особенности природы, населения, основных отраслей хозяйства, </w:t>
            </w:r>
            <w:proofErr w:type="spellStart"/>
            <w:r w:rsidRPr="00C95180">
              <w:rPr>
                <w:rFonts w:ascii="Times New Roman" w:hAnsi="Times New Roman" w:cs="Times New Roman"/>
                <w:color w:val="000000"/>
              </w:rPr>
              <w:t>природнохозяйственных</w:t>
            </w:r>
            <w:proofErr w:type="spellEnd"/>
            <w:r w:rsidRPr="00C95180">
              <w:rPr>
                <w:rFonts w:ascii="Times New Roman" w:hAnsi="Times New Roman" w:cs="Times New Roman"/>
                <w:color w:val="000000"/>
              </w:rPr>
              <w:t xml:space="preserve"> зон и районов России; связь между географическим  положением, природными  условиями, ресурсами  и  хозяйством отдельных стран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39,22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50,06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5180" w:rsidRPr="00C95180" w:rsidRDefault="00C95180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18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:rsidR="00C95180" w:rsidRPr="00C95180" w:rsidRDefault="007C6E4A" w:rsidP="008E2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</w:tbl>
    <w:p w:rsidR="00C95180" w:rsidRDefault="00C95180" w:rsidP="005E6796">
      <w:pPr>
        <w:rPr>
          <w:rFonts w:ascii="Times New Roman" w:hAnsi="Times New Roman" w:cs="Times New Roman"/>
          <w:sz w:val="24"/>
          <w:szCs w:val="24"/>
        </w:rPr>
      </w:pPr>
    </w:p>
    <w:p w:rsidR="00C95180" w:rsidRPr="007C6E4A" w:rsidRDefault="00C95180" w:rsidP="00C95180">
      <w:pPr>
        <w:rPr>
          <w:rFonts w:ascii="Times New Roman" w:hAnsi="Times New Roman" w:cs="Times New Roman"/>
          <w:sz w:val="24"/>
          <w:szCs w:val="24"/>
        </w:rPr>
      </w:pPr>
      <w:r w:rsidRPr="007C6E4A">
        <w:rPr>
          <w:rFonts w:ascii="Times New Roman" w:hAnsi="Times New Roman" w:cs="Times New Roman"/>
          <w:sz w:val="24"/>
          <w:szCs w:val="24"/>
        </w:rPr>
        <w:t>Проблемные точки (ниже «коридора решаемости)</w:t>
      </w:r>
    </w:p>
    <w:p w:rsidR="00C95180" w:rsidRPr="007C6E4A" w:rsidRDefault="00C95180" w:rsidP="00C9518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E4A">
        <w:rPr>
          <w:rFonts w:ascii="Times New Roman" w:hAnsi="Times New Roman" w:cs="Times New Roman"/>
          <w:sz w:val="24"/>
          <w:szCs w:val="24"/>
        </w:rPr>
        <w:t>В6</w:t>
      </w:r>
      <w:proofErr w:type="gramStart"/>
      <w:r w:rsidRPr="007C6E4A">
        <w:rPr>
          <w:rFonts w:ascii="Times New Roman" w:hAnsi="Times New Roman" w:cs="Times New Roman"/>
          <w:sz w:val="24"/>
          <w:szCs w:val="24"/>
        </w:rPr>
        <w:t xml:space="preserve"> </w:t>
      </w:r>
      <w:r w:rsidRPr="007C6E4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C6E4A">
        <w:rPr>
          <w:rFonts w:ascii="Times New Roman" w:hAnsi="Times New Roman" w:cs="Times New Roman"/>
          <w:color w:val="000000"/>
          <w:sz w:val="24"/>
          <w:szCs w:val="24"/>
        </w:rPr>
        <w:t xml:space="preserve">меть  приводить  примеры природных  ресурсов,  их использования  и  охраны, формирования  </w:t>
      </w:r>
      <w:proofErr w:type="spellStart"/>
      <w:r w:rsidRPr="007C6E4A">
        <w:rPr>
          <w:rFonts w:ascii="Times New Roman" w:hAnsi="Times New Roman" w:cs="Times New Roman"/>
          <w:color w:val="000000"/>
          <w:sz w:val="24"/>
          <w:szCs w:val="24"/>
        </w:rPr>
        <w:t>культурнобытовых</w:t>
      </w:r>
      <w:proofErr w:type="spellEnd"/>
      <w:r w:rsidRPr="007C6E4A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особенностей народов под  влиянием  среды  их обитания; уметь  находить  в  разных источниках  информацию, необходимую  для  изучения экологических проблем</w:t>
      </w:r>
    </w:p>
    <w:p w:rsidR="007C6E4A" w:rsidRPr="007C6E4A" w:rsidRDefault="007C6E4A" w:rsidP="00C9518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E4A">
        <w:rPr>
          <w:rFonts w:ascii="Times New Roman" w:hAnsi="Times New Roman" w:cs="Times New Roman"/>
          <w:sz w:val="24"/>
          <w:szCs w:val="24"/>
        </w:rPr>
        <w:t>В13</w:t>
      </w:r>
      <w:proofErr w:type="gramStart"/>
      <w:r w:rsidRPr="007C6E4A">
        <w:rPr>
          <w:rFonts w:ascii="Times New Roman" w:hAnsi="Times New Roman" w:cs="Times New Roman"/>
          <w:sz w:val="24"/>
          <w:szCs w:val="24"/>
        </w:rPr>
        <w:t xml:space="preserve"> </w:t>
      </w:r>
      <w:r w:rsidRPr="007C6E4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C6E4A">
        <w:rPr>
          <w:rFonts w:ascii="Times New Roman" w:hAnsi="Times New Roman" w:cs="Times New Roman"/>
          <w:color w:val="000000"/>
          <w:sz w:val="24"/>
          <w:szCs w:val="24"/>
        </w:rPr>
        <w:t>меть  выделять  (узнавать) существенные  признаки географических  объектов  и явлений</w:t>
      </w:r>
    </w:p>
    <w:p w:rsidR="007C6E4A" w:rsidRPr="007C6E4A" w:rsidRDefault="007C6E4A" w:rsidP="00C9518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E4A">
        <w:rPr>
          <w:rFonts w:ascii="Times New Roman" w:hAnsi="Times New Roman" w:cs="Times New Roman"/>
          <w:color w:val="000000"/>
          <w:sz w:val="24"/>
          <w:szCs w:val="24"/>
        </w:rPr>
        <w:t>В24</w:t>
      </w:r>
      <w:proofErr w:type="gramStart"/>
      <w:r w:rsidRPr="007C6E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C6E4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C6E4A">
        <w:rPr>
          <w:rFonts w:ascii="Times New Roman" w:hAnsi="Times New Roman" w:cs="Times New Roman"/>
          <w:color w:val="000000"/>
          <w:sz w:val="24"/>
          <w:szCs w:val="24"/>
        </w:rPr>
        <w:t>меть  анализировать информацию,  необходимую для  изучения  разных территорий Земли</w:t>
      </w:r>
    </w:p>
    <w:p w:rsidR="007C6E4A" w:rsidRPr="007C6E4A" w:rsidRDefault="007C6E4A" w:rsidP="00C9518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E4A">
        <w:rPr>
          <w:rFonts w:ascii="Times New Roman" w:hAnsi="Times New Roman" w:cs="Times New Roman"/>
          <w:color w:val="000000"/>
          <w:sz w:val="24"/>
          <w:szCs w:val="24"/>
        </w:rPr>
        <w:t>В26</w:t>
      </w:r>
      <w:proofErr w:type="gramStart"/>
      <w:r w:rsidRPr="007C6E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E4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C6E4A">
        <w:rPr>
          <w:rFonts w:ascii="Times New Roman" w:hAnsi="Times New Roman" w:cs="Times New Roman"/>
          <w:color w:val="000000"/>
          <w:sz w:val="24"/>
          <w:szCs w:val="24"/>
        </w:rPr>
        <w:t>онимать географические следствия движений Земли</w:t>
      </w:r>
    </w:p>
    <w:p w:rsidR="007C6E4A" w:rsidRPr="007C6E4A" w:rsidRDefault="007C6E4A" w:rsidP="00C9518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6E4A">
        <w:rPr>
          <w:rFonts w:ascii="Times New Roman" w:hAnsi="Times New Roman" w:cs="Times New Roman"/>
          <w:color w:val="000000"/>
          <w:sz w:val="24"/>
          <w:szCs w:val="24"/>
        </w:rPr>
        <w:t>В27</w:t>
      </w:r>
      <w:proofErr w:type="gramStart"/>
      <w:r w:rsidRPr="007C6E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E4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C6E4A">
        <w:rPr>
          <w:rFonts w:ascii="Times New Roman" w:hAnsi="Times New Roman" w:cs="Times New Roman"/>
          <w:color w:val="000000"/>
          <w:sz w:val="24"/>
          <w:szCs w:val="24"/>
        </w:rPr>
        <w:t>меть  выделять  (узнавать) существенные  признаки географических  объектов  и явлений</w:t>
      </w:r>
    </w:p>
    <w:p w:rsidR="00C95180" w:rsidRPr="00C95180" w:rsidRDefault="00C95180" w:rsidP="005E6796">
      <w:pPr>
        <w:rPr>
          <w:rFonts w:ascii="Times New Roman" w:hAnsi="Times New Roman" w:cs="Times New Roman"/>
          <w:sz w:val="24"/>
          <w:szCs w:val="24"/>
        </w:rPr>
      </w:pPr>
    </w:p>
    <w:sectPr w:rsidR="00C95180" w:rsidRPr="00C95180" w:rsidSect="00CC7D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C77"/>
    <w:multiLevelType w:val="hybridMultilevel"/>
    <w:tmpl w:val="755C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E7769"/>
    <w:multiLevelType w:val="hybridMultilevel"/>
    <w:tmpl w:val="D4B2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4E1F"/>
    <w:multiLevelType w:val="hybridMultilevel"/>
    <w:tmpl w:val="635A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0831"/>
    <w:multiLevelType w:val="hybridMultilevel"/>
    <w:tmpl w:val="F374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60D47"/>
    <w:multiLevelType w:val="hybridMultilevel"/>
    <w:tmpl w:val="855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7D58"/>
    <w:rsid w:val="005159C6"/>
    <w:rsid w:val="005E6796"/>
    <w:rsid w:val="007C6E4A"/>
    <w:rsid w:val="00AD2645"/>
    <w:rsid w:val="00BC00D8"/>
    <w:rsid w:val="00C95180"/>
    <w:rsid w:val="00CC7D58"/>
    <w:rsid w:val="00CF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CC7D58"/>
    <w:rPr>
      <w:rFonts w:ascii="Times New Roman" w:eastAsia="Times New Roman" w:hAnsi="Times New Roman" w:cs="Times New Roman"/>
      <w:sz w:val="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C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480C3-CCAF-4847-A970-D1EFBB14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2018-11-03T13:59:00Z</dcterms:created>
  <dcterms:modified xsi:type="dcterms:W3CDTF">2018-11-03T15:17:00Z</dcterms:modified>
</cp:coreProperties>
</file>