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6D" w:rsidRDefault="0045326D" w:rsidP="0045326D">
      <w:pPr>
        <w:ind w:right="-59"/>
        <w:jc w:val="center"/>
        <w:rPr>
          <w:sz w:val="20"/>
          <w:szCs w:val="20"/>
        </w:rPr>
      </w:pPr>
    </w:p>
    <w:p w:rsidR="007D08FB" w:rsidRDefault="007D08FB" w:rsidP="005F1414">
      <w:pPr>
        <w:spacing w:line="200" w:lineRule="exact"/>
        <w:rPr>
          <w:sz w:val="24"/>
          <w:szCs w:val="24"/>
        </w:rPr>
      </w:pPr>
    </w:p>
    <w:p w:rsidR="007D08FB" w:rsidRDefault="007D08FB" w:rsidP="005F1414">
      <w:pPr>
        <w:spacing w:line="200" w:lineRule="exact"/>
        <w:rPr>
          <w:sz w:val="24"/>
          <w:szCs w:val="24"/>
        </w:rPr>
      </w:pPr>
    </w:p>
    <w:p w:rsidR="0040166B" w:rsidRDefault="0040166B" w:rsidP="0040166B">
      <w:pPr>
        <w:spacing w:line="200" w:lineRule="exact"/>
        <w:rPr>
          <w:sz w:val="24"/>
          <w:szCs w:val="24"/>
        </w:rPr>
      </w:pPr>
    </w:p>
    <w:p w:rsidR="0040166B" w:rsidRDefault="0040166B" w:rsidP="0040166B">
      <w:pPr>
        <w:spacing w:line="245" w:lineRule="exact"/>
        <w:jc w:val="right"/>
        <w:rPr>
          <w:sz w:val="24"/>
          <w:szCs w:val="24"/>
        </w:rPr>
      </w:pPr>
      <w:r w:rsidRPr="00D57605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40166B" w:rsidRPr="00D57605" w:rsidRDefault="0040166B" w:rsidP="0040166B">
      <w:pPr>
        <w:spacing w:line="245" w:lineRule="exact"/>
        <w:jc w:val="right"/>
        <w:rPr>
          <w:sz w:val="24"/>
          <w:szCs w:val="24"/>
        </w:rPr>
      </w:pPr>
      <w:r w:rsidRPr="00D57605">
        <w:rPr>
          <w:sz w:val="24"/>
          <w:szCs w:val="24"/>
        </w:rPr>
        <w:t xml:space="preserve">к </w:t>
      </w:r>
      <w:r w:rsidR="00954BDD">
        <w:rPr>
          <w:sz w:val="24"/>
          <w:szCs w:val="24"/>
        </w:rPr>
        <w:t>О</w:t>
      </w:r>
      <w:r w:rsidRPr="00D57605">
        <w:rPr>
          <w:sz w:val="24"/>
          <w:szCs w:val="24"/>
        </w:rPr>
        <w:t xml:space="preserve">ОП </w:t>
      </w:r>
      <w:r w:rsidR="00751D54">
        <w:rPr>
          <w:sz w:val="24"/>
          <w:szCs w:val="24"/>
        </w:rPr>
        <w:t>С</w:t>
      </w:r>
      <w:r>
        <w:rPr>
          <w:sz w:val="24"/>
          <w:szCs w:val="24"/>
        </w:rPr>
        <w:t xml:space="preserve">ОО </w:t>
      </w:r>
      <w:r w:rsidRPr="00D57605">
        <w:rPr>
          <w:sz w:val="24"/>
          <w:szCs w:val="24"/>
        </w:rPr>
        <w:t>МКОУ «Горбуновская СОШ»</w:t>
      </w:r>
    </w:p>
    <w:p w:rsidR="0040166B" w:rsidRDefault="0040166B" w:rsidP="005F1414">
      <w:pPr>
        <w:jc w:val="right"/>
        <w:rPr>
          <w:rFonts w:eastAsia="Times New Roman"/>
          <w:b/>
          <w:bCs/>
          <w:sz w:val="28"/>
          <w:szCs w:val="28"/>
        </w:rPr>
      </w:pPr>
    </w:p>
    <w:p w:rsidR="00954BDD" w:rsidRDefault="00954BDD" w:rsidP="00954BD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ИНФОРМАТИКА И ИКТ</w:t>
      </w:r>
    </w:p>
    <w:p w:rsidR="00954BDD" w:rsidRDefault="00954BDD" w:rsidP="00954BDD">
      <w:pPr>
        <w:spacing w:line="201" w:lineRule="exact"/>
        <w:jc w:val="center"/>
        <w:rPr>
          <w:sz w:val="24"/>
          <w:szCs w:val="24"/>
        </w:rPr>
      </w:pPr>
    </w:p>
    <w:p w:rsidR="00954BDD" w:rsidRDefault="00954BDD" w:rsidP="00954BD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рабочая программа для учащихся 10-11 классов</w:t>
      </w:r>
    </w:p>
    <w:p w:rsidR="00954BDD" w:rsidRDefault="00954BDD" w:rsidP="00954BDD">
      <w:pPr>
        <w:spacing w:line="328" w:lineRule="exact"/>
        <w:jc w:val="center"/>
        <w:rPr>
          <w:sz w:val="24"/>
          <w:szCs w:val="24"/>
        </w:rPr>
      </w:pPr>
    </w:p>
    <w:p w:rsidR="0040166B" w:rsidRDefault="0040166B" w:rsidP="005F1414">
      <w:pPr>
        <w:jc w:val="right"/>
        <w:rPr>
          <w:rFonts w:eastAsia="Times New Roman"/>
          <w:b/>
          <w:bCs/>
          <w:sz w:val="28"/>
          <w:szCs w:val="28"/>
        </w:rPr>
      </w:pPr>
    </w:p>
    <w:p w:rsidR="008A03BB" w:rsidRPr="009B2EAA" w:rsidRDefault="008A03BB" w:rsidP="005F1414">
      <w:pPr>
        <w:spacing w:line="200" w:lineRule="exact"/>
        <w:jc w:val="right"/>
        <w:rPr>
          <w:sz w:val="24"/>
          <w:szCs w:val="24"/>
        </w:rPr>
      </w:pPr>
    </w:p>
    <w:p w:rsidR="008A03BB" w:rsidRDefault="008A03BB" w:rsidP="005F1414">
      <w:pPr>
        <w:spacing w:line="200" w:lineRule="exact"/>
        <w:rPr>
          <w:sz w:val="24"/>
          <w:szCs w:val="24"/>
        </w:rPr>
      </w:pPr>
    </w:p>
    <w:p w:rsidR="0045326D" w:rsidRDefault="0045326D" w:rsidP="005F1414">
      <w:pPr>
        <w:spacing w:line="200" w:lineRule="exact"/>
        <w:rPr>
          <w:sz w:val="24"/>
          <w:szCs w:val="24"/>
        </w:rPr>
      </w:pPr>
    </w:p>
    <w:p w:rsidR="0045326D" w:rsidRDefault="0045326D" w:rsidP="005F1414">
      <w:pPr>
        <w:spacing w:line="200" w:lineRule="exact"/>
        <w:rPr>
          <w:sz w:val="24"/>
          <w:szCs w:val="24"/>
        </w:rPr>
      </w:pPr>
    </w:p>
    <w:p w:rsidR="008A03BB" w:rsidRDefault="008A03BB" w:rsidP="005F1414">
      <w:pPr>
        <w:spacing w:line="200" w:lineRule="exact"/>
        <w:rPr>
          <w:sz w:val="24"/>
          <w:szCs w:val="24"/>
        </w:rPr>
      </w:pPr>
    </w:p>
    <w:p w:rsidR="008A03BB" w:rsidRPr="0045326D" w:rsidRDefault="008A03BB" w:rsidP="0045326D">
      <w:pPr>
        <w:ind w:right="-6"/>
        <w:jc w:val="center"/>
        <w:rPr>
          <w:rFonts w:eastAsia="Times New Roman"/>
          <w:b/>
          <w:bCs/>
          <w:sz w:val="28"/>
          <w:szCs w:val="28"/>
        </w:rPr>
      </w:pPr>
      <w:r w:rsidRPr="0045326D">
        <w:rPr>
          <w:rFonts w:eastAsia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45326D" w:rsidRDefault="0045326D" w:rsidP="005F1414">
      <w:pPr>
        <w:ind w:right="-6"/>
        <w:rPr>
          <w:sz w:val="20"/>
          <w:szCs w:val="20"/>
        </w:rPr>
      </w:pPr>
    </w:p>
    <w:p w:rsidR="008A03BB" w:rsidRDefault="008A03BB" w:rsidP="005F1414">
      <w:pPr>
        <w:numPr>
          <w:ilvl w:val="0"/>
          <w:numId w:val="1"/>
        </w:numPr>
        <w:tabs>
          <w:tab w:val="left" w:pos="227"/>
        </w:tabs>
        <w:spacing w:line="235" w:lineRule="auto"/>
        <w:ind w:left="227" w:hanging="2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изучения информатики и ИКТ на базовом уровне ученик должен:</w:t>
      </w:r>
    </w:p>
    <w:p w:rsidR="008A03BB" w:rsidRDefault="008A03BB" w:rsidP="005F1414">
      <w:pPr>
        <w:spacing w:line="5" w:lineRule="exact"/>
        <w:rPr>
          <w:rFonts w:eastAsia="Times New Roman"/>
          <w:sz w:val="24"/>
          <w:szCs w:val="24"/>
        </w:rPr>
      </w:pPr>
    </w:p>
    <w:p w:rsidR="008A03BB" w:rsidRDefault="008A03BB" w:rsidP="005F1414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знать/понимать</w:t>
      </w:r>
    </w:p>
    <w:p w:rsidR="007D08FB" w:rsidRDefault="007D08FB" w:rsidP="005F1414">
      <w:pPr>
        <w:spacing w:line="20" w:lineRule="exact"/>
        <w:rPr>
          <w:sz w:val="24"/>
          <w:szCs w:val="24"/>
        </w:rPr>
      </w:pPr>
    </w:p>
    <w:p w:rsidR="007D08FB" w:rsidRDefault="007D08FB" w:rsidP="005F1414">
      <w:pPr>
        <w:spacing w:line="200" w:lineRule="exact"/>
        <w:rPr>
          <w:sz w:val="24"/>
          <w:szCs w:val="24"/>
        </w:rPr>
      </w:pPr>
    </w:p>
    <w:p w:rsidR="007D08FB" w:rsidRDefault="00CD21C2" w:rsidP="005F1414">
      <w:pPr>
        <w:numPr>
          <w:ilvl w:val="1"/>
          <w:numId w:val="1"/>
        </w:numPr>
        <w:tabs>
          <w:tab w:val="left" w:pos="728"/>
        </w:tabs>
        <w:spacing w:line="227" w:lineRule="auto"/>
        <w:ind w:left="567" w:hanging="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7D08FB" w:rsidRDefault="007D08FB" w:rsidP="005F1414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D08FB" w:rsidRDefault="00CD21C2" w:rsidP="005F1414">
      <w:pPr>
        <w:numPr>
          <w:ilvl w:val="1"/>
          <w:numId w:val="1"/>
        </w:numPr>
        <w:tabs>
          <w:tab w:val="left" w:pos="727"/>
        </w:tabs>
        <w:ind w:left="727" w:hanging="1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назначение и виды информационных моделей, описывающих реальные объекты и процессы;</w:t>
      </w:r>
    </w:p>
    <w:p w:rsidR="007D08FB" w:rsidRDefault="00CD21C2" w:rsidP="005F1414">
      <w:pPr>
        <w:numPr>
          <w:ilvl w:val="1"/>
          <w:numId w:val="1"/>
        </w:numPr>
        <w:tabs>
          <w:tab w:val="left" w:pos="787"/>
        </w:tabs>
        <w:spacing w:line="239" w:lineRule="auto"/>
        <w:ind w:left="787" w:hanging="2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назначение и функции операционных систем;</w:t>
      </w:r>
    </w:p>
    <w:p w:rsidR="007D08FB" w:rsidRDefault="007D08FB" w:rsidP="005F1414">
      <w:pPr>
        <w:spacing w:line="2" w:lineRule="exact"/>
        <w:rPr>
          <w:sz w:val="20"/>
          <w:szCs w:val="20"/>
        </w:rPr>
      </w:pPr>
    </w:p>
    <w:p w:rsidR="007D08FB" w:rsidRDefault="00CD21C2" w:rsidP="005F141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уметь</w:t>
      </w:r>
    </w:p>
    <w:p w:rsidR="007D08FB" w:rsidRDefault="007D08FB" w:rsidP="005F1414">
      <w:pPr>
        <w:spacing w:line="8" w:lineRule="exact"/>
        <w:rPr>
          <w:sz w:val="20"/>
          <w:szCs w:val="20"/>
        </w:rPr>
      </w:pPr>
    </w:p>
    <w:p w:rsidR="007D08FB" w:rsidRDefault="00CD21C2" w:rsidP="005F1414">
      <w:pPr>
        <w:numPr>
          <w:ilvl w:val="0"/>
          <w:numId w:val="2"/>
        </w:numPr>
        <w:tabs>
          <w:tab w:val="left" w:pos="709"/>
        </w:tabs>
        <w:spacing w:line="234" w:lineRule="auto"/>
        <w:ind w:left="567" w:hanging="1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результа-ты с реальными объектами;</w:t>
      </w:r>
    </w:p>
    <w:p w:rsidR="007D08FB" w:rsidRDefault="007D08FB" w:rsidP="005F1414">
      <w:pPr>
        <w:spacing w:line="2" w:lineRule="exact"/>
        <w:rPr>
          <w:rFonts w:ascii="Symbol" w:eastAsia="Symbol" w:hAnsi="Symbol" w:cs="Symbol"/>
        </w:rPr>
      </w:pPr>
    </w:p>
    <w:p w:rsidR="007D08FB" w:rsidRDefault="00CD21C2" w:rsidP="005F1414">
      <w:pPr>
        <w:numPr>
          <w:ilvl w:val="0"/>
          <w:numId w:val="2"/>
        </w:numPr>
        <w:tabs>
          <w:tab w:val="left" w:pos="727"/>
        </w:tabs>
        <w:ind w:left="727" w:hanging="161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распознавать и описывать информационные процессы в социальных, биологических и технических системах;</w:t>
      </w:r>
    </w:p>
    <w:p w:rsidR="007D08FB" w:rsidRDefault="00CD21C2" w:rsidP="005F1414">
      <w:pPr>
        <w:numPr>
          <w:ilvl w:val="0"/>
          <w:numId w:val="2"/>
        </w:numPr>
        <w:tabs>
          <w:tab w:val="left" w:pos="727"/>
        </w:tabs>
        <w:ind w:left="727" w:hanging="161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7D08FB" w:rsidRDefault="00CD21C2" w:rsidP="005F1414">
      <w:pPr>
        <w:numPr>
          <w:ilvl w:val="0"/>
          <w:numId w:val="2"/>
        </w:numPr>
        <w:tabs>
          <w:tab w:val="left" w:pos="727"/>
        </w:tabs>
        <w:ind w:left="727" w:hanging="161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оценивать достоверность информации, сопоставляя различные источники;</w:t>
      </w:r>
    </w:p>
    <w:p w:rsidR="007D08FB" w:rsidRDefault="00CD21C2" w:rsidP="005F1414">
      <w:pPr>
        <w:numPr>
          <w:ilvl w:val="0"/>
          <w:numId w:val="2"/>
        </w:numPr>
        <w:tabs>
          <w:tab w:val="left" w:pos="727"/>
        </w:tabs>
        <w:ind w:left="727" w:hanging="161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иллюстрировать учебные работы с использованием средств информационных технологий;</w:t>
      </w:r>
    </w:p>
    <w:p w:rsidR="007D08FB" w:rsidRDefault="00CD21C2" w:rsidP="005F1414">
      <w:pPr>
        <w:numPr>
          <w:ilvl w:val="0"/>
          <w:numId w:val="2"/>
        </w:numPr>
        <w:tabs>
          <w:tab w:val="left" w:pos="727"/>
        </w:tabs>
        <w:ind w:left="727" w:hanging="161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создавать информационные объекты сложной структуры, в том числе гипертекстовые документы;</w:t>
      </w:r>
    </w:p>
    <w:p w:rsidR="007D08FB" w:rsidRDefault="007D08FB" w:rsidP="005F1414">
      <w:pPr>
        <w:spacing w:line="12" w:lineRule="exact"/>
        <w:rPr>
          <w:rFonts w:ascii="Symbol" w:eastAsia="Symbol" w:hAnsi="Symbol" w:cs="Symbol"/>
        </w:rPr>
      </w:pPr>
    </w:p>
    <w:p w:rsidR="007D08FB" w:rsidRDefault="00CD21C2" w:rsidP="005F1414">
      <w:pPr>
        <w:numPr>
          <w:ilvl w:val="0"/>
          <w:numId w:val="2"/>
        </w:numPr>
        <w:tabs>
          <w:tab w:val="left" w:pos="731"/>
        </w:tabs>
        <w:spacing w:line="234" w:lineRule="auto"/>
        <w:ind w:left="567" w:hanging="1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просматривать, создавать, редактировать, сохранять записи в базах данных, получать необходимую информацию по запросу пользо-вателя;</w:t>
      </w:r>
    </w:p>
    <w:p w:rsidR="007D08FB" w:rsidRDefault="007D08FB" w:rsidP="005F1414">
      <w:pPr>
        <w:spacing w:line="2" w:lineRule="exact"/>
        <w:rPr>
          <w:rFonts w:ascii="Symbol" w:eastAsia="Symbol" w:hAnsi="Symbol" w:cs="Symbol"/>
        </w:rPr>
      </w:pPr>
    </w:p>
    <w:p w:rsidR="007D08FB" w:rsidRDefault="00CD21C2" w:rsidP="005F1414">
      <w:pPr>
        <w:numPr>
          <w:ilvl w:val="0"/>
          <w:numId w:val="2"/>
        </w:numPr>
        <w:tabs>
          <w:tab w:val="left" w:pos="727"/>
        </w:tabs>
        <w:ind w:left="727" w:hanging="161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наглядно представлять числовые показатели и динамику их изменения с помощью программ деловой графики;</w:t>
      </w:r>
    </w:p>
    <w:p w:rsidR="007D08FB" w:rsidRDefault="00CD21C2" w:rsidP="005F1414">
      <w:pPr>
        <w:numPr>
          <w:ilvl w:val="0"/>
          <w:numId w:val="2"/>
        </w:numPr>
        <w:tabs>
          <w:tab w:val="left" w:pos="727"/>
        </w:tabs>
        <w:ind w:left="727" w:hanging="161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соблюдать правила техники безопасности и гигиенические рекомендации при использовании средств ИКТ;</w:t>
      </w:r>
    </w:p>
    <w:p w:rsidR="007D08FB" w:rsidRDefault="007D08FB" w:rsidP="005F1414">
      <w:pPr>
        <w:spacing w:line="4" w:lineRule="exact"/>
        <w:rPr>
          <w:sz w:val="20"/>
          <w:szCs w:val="20"/>
        </w:rPr>
      </w:pPr>
    </w:p>
    <w:p w:rsidR="007D08FB" w:rsidRDefault="00CD21C2" w:rsidP="005F141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7D08FB" w:rsidRDefault="00CD21C2" w:rsidP="005F1414">
      <w:pPr>
        <w:numPr>
          <w:ilvl w:val="0"/>
          <w:numId w:val="3"/>
        </w:numPr>
        <w:tabs>
          <w:tab w:val="left" w:pos="707"/>
        </w:tabs>
        <w:spacing w:line="237" w:lineRule="auto"/>
        <w:ind w:left="707" w:hanging="14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7D08FB" w:rsidRDefault="00CD21C2" w:rsidP="005F1414">
      <w:pPr>
        <w:numPr>
          <w:ilvl w:val="0"/>
          <w:numId w:val="3"/>
        </w:numPr>
        <w:tabs>
          <w:tab w:val="left" w:pos="707"/>
        </w:tabs>
        <w:spacing w:line="239" w:lineRule="auto"/>
        <w:ind w:left="707" w:hanging="14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7D08FB" w:rsidRDefault="00CD21C2" w:rsidP="005F1414">
      <w:pPr>
        <w:numPr>
          <w:ilvl w:val="0"/>
          <w:numId w:val="3"/>
        </w:numPr>
        <w:tabs>
          <w:tab w:val="left" w:pos="787"/>
        </w:tabs>
        <w:spacing w:line="239" w:lineRule="auto"/>
        <w:ind w:left="787" w:hanging="2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автоматизации коммуникационной деятельности;</w:t>
      </w:r>
    </w:p>
    <w:p w:rsidR="007D08FB" w:rsidRDefault="00CD21C2" w:rsidP="005F1414">
      <w:pPr>
        <w:numPr>
          <w:ilvl w:val="0"/>
          <w:numId w:val="3"/>
        </w:numPr>
        <w:tabs>
          <w:tab w:val="left" w:pos="787"/>
        </w:tabs>
        <w:spacing w:line="239" w:lineRule="auto"/>
        <w:ind w:left="787" w:hanging="2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соблюдения этических и правовых норм при работе с информацией;</w:t>
      </w:r>
    </w:p>
    <w:p w:rsidR="007D08FB" w:rsidRDefault="007D08FB" w:rsidP="005F1414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D08FB" w:rsidRDefault="00CD21C2" w:rsidP="005F1414">
      <w:pPr>
        <w:numPr>
          <w:ilvl w:val="0"/>
          <w:numId w:val="3"/>
        </w:numPr>
        <w:tabs>
          <w:tab w:val="left" w:pos="787"/>
        </w:tabs>
        <w:ind w:left="787" w:hanging="2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эффективной организации индивидуального информационного пространства;</w:t>
      </w:r>
    </w:p>
    <w:p w:rsidR="007D08FB" w:rsidRDefault="007D08FB" w:rsidP="005F1414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7D08FB" w:rsidRDefault="00CD21C2" w:rsidP="005F1414">
      <w:pPr>
        <w:numPr>
          <w:ilvl w:val="0"/>
          <w:numId w:val="3"/>
        </w:numPr>
        <w:tabs>
          <w:tab w:val="left" w:pos="709"/>
        </w:tabs>
        <w:spacing w:line="226" w:lineRule="auto"/>
        <w:ind w:left="567" w:hanging="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7D08FB" w:rsidRDefault="007D08FB" w:rsidP="005F1414">
      <w:pPr>
        <w:spacing w:line="282" w:lineRule="exact"/>
        <w:rPr>
          <w:sz w:val="20"/>
          <w:szCs w:val="20"/>
        </w:rPr>
      </w:pPr>
    </w:p>
    <w:p w:rsidR="005953F9" w:rsidRDefault="005953F9" w:rsidP="005F1414">
      <w:pPr>
        <w:ind w:right="-6"/>
        <w:rPr>
          <w:rFonts w:eastAsia="Times New Roman"/>
          <w:b/>
          <w:bCs/>
          <w:sz w:val="24"/>
          <w:szCs w:val="24"/>
        </w:rPr>
      </w:pPr>
    </w:p>
    <w:p w:rsidR="0045326D" w:rsidRDefault="0045326D" w:rsidP="005F1414">
      <w:pPr>
        <w:ind w:right="-6"/>
        <w:rPr>
          <w:rFonts w:eastAsia="Times New Roman"/>
          <w:b/>
          <w:bCs/>
          <w:sz w:val="24"/>
          <w:szCs w:val="24"/>
        </w:rPr>
      </w:pPr>
    </w:p>
    <w:p w:rsidR="007D08FB" w:rsidRPr="0045326D" w:rsidRDefault="00CD21C2" w:rsidP="0045326D">
      <w:pPr>
        <w:ind w:right="-6"/>
        <w:jc w:val="center"/>
        <w:rPr>
          <w:sz w:val="28"/>
          <w:szCs w:val="28"/>
        </w:rPr>
      </w:pPr>
      <w:r w:rsidRPr="0045326D">
        <w:rPr>
          <w:rFonts w:eastAsia="Times New Roman"/>
          <w:b/>
          <w:bCs/>
          <w:sz w:val="28"/>
          <w:szCs w:val="28"/>
        </w:rPr>
        <w:t>Содержание учебного предмета</w:t>
      </w:r>
    </w:p>
    <w:p w:rsidR="007D08FB" w:rsidRDefault="007D08FB" w:rsidP="005F1414">
      <w:pPr>
        <w:spacing w:line="276" w:lineRule="exact"/>
        <w:rPr>
          <w:sz w:val="20"/>
          <w:szCs w:val="20"/>
        </w:rPr>
      </w:pPr>
    </w:p>
    <w:p w:rsidR="007D08FB" w:rsidRDefault="00CD21C2" w:rsidP="005F141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Информация и информационные процессы</w:t>
      </w:r>
    </w:p>
    <w:p w:rsidR="007D08FB" w:rsidRDefault="007D08FB" w:rsidP="005F1414">
      <w:pPr>
        <w:spacing w:line="7" w:lineRule="exact"/>
        <w:rPr>
          <w:sz w:val="20"/>
          <w:szCs w:val="20"/>
        </w:rPr>
      </w:pPr>
    </w:p>
    <w:p w:rsidR="007D08FB" w:rsidRDefault="00CD21C2" w:rsidP="005F1414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Системы, образованные взаимодействующими элементами, состояния элементов, обмен информацией между элементами, сигналы. Класси-фикация информационных процессов. Выбор способа представления информации в соответствии с поставленной задачей. Универсальность дискретного (цифрового) представления информации. Двоичное представление информации.</w:t>
      </w:r>
    </w:p>
    <w:p w:rsidR="007D08FB" w:rsidRDefault="007D08FB" w:rsidP="005F1414">
      <w:pPr>
        <w:spacing w:line="2" w:lineRule="exact"/>
        <w:rPr>
          <w:sz w:val="20"/>
          <w:szCs w:val="20"/>
        </w:rPr>
      </w:pPr>
    </w:p>
    <w:p w:rsidR="007D08FB" w:rsidRDefault="00CD21C2" w:rsidP="005F141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Поиск и систематизация информации. Хранение информации; выбор способа хранения информации.</w:t>
      </w:r>
    </w:p>
    <w:p w:rsidR="007D08FB" w:rsidRDefault="00CD21C2" w:rsidP="005F141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Передача информации в социальных, биологических и технических системах.</w:t>
      </w:r>
    </w:p>
    <w:p w:rsidR="007D08FB" w:rsidRDefault="00CD21C2" w:rsidP="005F141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Преобразование информации на основе формальных правил. Алгоритмизация как необходимое условие его автоматизации.</w:t>
      </w:r>
    </w:p>
    <w:p w:rsidR="007D08FB" w:rsidRDefault="007D08FB" w:rsidP="005F1414">
      <w:pPr>
        <w:spacing w:line="12" w:lineRule="exact"/>
        <w:rPr>
          <w:sz w:val="20"/>
          <w:szCs w:val="20"/>
        </w:rPr>
      </w:pPr>
    </w:p>
    <w:p w:rsidR="007D08FB" w:rsidRDefault="00CD21C2" w:rsidP="005F1414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запоминания, обработки и передачи информации человеком. Организация личной информационной среды. Защита информа-ции.</w:t>
      </w:r>
    </w:p>
    <w:p w:rsidR="007D08FB" w:rsidRDefault="007D08FB" w:rsidP="005F1414">
      <w:pPr>
        <w:spacing w:line="2" w:lineRule="exact"/>
        <w:rPr>
          <w:sz w:val="20"/>
          <w:szCs w:val="20"/>
        </w:rPr>
      </w:pPr>
    </w:p>
    <w:p w:rsidR="007D08FB" w:rsidRDefault="00CD21C2" w:rsidP="005F141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основных методов информатики и средств ИКТ при анализе процессов в обществе, природе и технике.</w:t>
      </w:r>
    </w:p>
    <w:p w:rsidR="007D08FB" w:rsidRDefault="00CD21C2" w:rsidP="005F141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Информационные модели и системы</w:t>
      </w:r>
    </w:p>
    <w:p w:rsidR="007D08FB" w:rsidRDefault="007D08FB" w:rsidP="005F1414">
      <w:pPr>
        <w:spacing w:line="115" w:lineRule="exact"/>
        <w:rPr>
          <w:sz w:val="20"/>
          <w:szCs w:val="20"/>
        </w:rPr>
      </w:pPr>
    </w:p>
    <w:p w:rsidR="007D08FB" w:rsidRDefault="00CD21C2" w:rsidP="0045326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Информационные (нематериальные) модели. Использование информационных моделей в учебной и познавательной деятельности.</w:t>
      </w:r>
    </w:p>
    <w:p w:rsidR="007D08FB" w:rsidRDefault="00CD21C2" w:rsidP="0045326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Назначение и виды информационных моделей. Формализация задач из различных предметных областей. Структурирование данных. </w:t>
      </w:r>
      <w:r w:rsidR="005F1414">
        <w:rPr>
          <w:rFonts w:eastAsia="Times New Roman"/>
          <w:sz w:val="24"/>
          <w:szCs w:val="24"/>
        </w:rPr>
        <w:t xml:space="preserve"> </w:t>
      </w:r>
      <w:r w:rsidR="0045326D">
        <w:rPr>
          <w:rFonts w:eastAsia="Times New Roman"/>
          <w:sz w:val="24"/>
          <w:szCs w:val="24"/>
        </w:rPr>
        <w:t xml:space="preserve">               </w:t>
      </w:r>
      <w:r w:rsidR="005F1414">
        <w:rPr>
          <w:rFonts w:eastAsia="Times New Roman"/>
          <w:sz w:val="24"/>
          <w:szCs w:val="24"/>
        </w:rPr>
        <w:t xml:space="preserve">        </w:t>
      </w:r>
      <w:r w:rsidR="0045326D">
        <w:rPr>
          <w:rFonts w:eastAsia="Times New Roman"/>
          <w:sz w:val="24"/>
          <w:szCs w:val="24"/>
        </w:rPr>
        <w:t>По</w:t>
      </w:r>
      <w:r>
        <w:rPr>
          <w:rFonts w:eastAsia="Times New Roman"/>
          <w:sz w:val="24"/>
          <w:szCs w:val="24"/>
        </w:rPr>
        <w:t>строение информационной модели для решения поставленной задачи.</w:t>
      </w:r>
    </w:p>
    <w:p w:rsidR="0045326D" w:rsidRDefault="00CD21C2" w:rsidP="0045326D">
      <w:pPr>
        <w:ind w:right="2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Оценка адекватности модели объекту и целям моделирования (на примерах задач различных предметных областей). </w:t>
      </w:r>
    </w:p>
    <w:p w:rsidR="007D08FB" w:rsidRDefault="00CD21C2" w:rsidP="0045326D">
      <w:pPr>
        <w:ind w:right="2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Компьютер как средство автоматизации информационных процессов</w:t>
      </w:r>
    </w:p>
    <w:p w:rsidR="007D08FB" w:rsidRDefault="00CD21C2" w:rsidP="005F1414">
      <w:pPr>
        <w:spacing w:line="22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Аппаратное и программное обеспечение компьютера. Архитектуры современных компьютеров. Многообразие операционных систем.</w:t>
      </w:r>
    </w:p>
    <w:p w:rsidR="007D08FB" w:rsidRDefault="00CD21C2" w:rsidP="005F141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Выбор конфигурации компьютера в зависимости от решаемой задачи.</w:t>
      </w:r>
    </w:p>
    <w:p w:rsidR="007D08FB" w:rsidRDefault="00CD21C2" w:rsidP="005F1414">
      <w:pPr>
        <w:spacing w:line="281" w:lineRule="auto"/>
        <w:ind w:righ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Программные средства создания информационных объектов, организация личного информационного пространства, защиты информации. Программные и аппаратные средства в различных видах профессиональной деятельности</w:t>
      </w:r>
    </w:p>
    <w:p w:rsidR="007D08FB" w:rsidRDefault="007D08FB" w:rsidP="005F1414">
      <w:pPr>
        <w:spacing w:line="79" w:lineRule="exact"/>
        <w:rPr>
          <w:sz w:val="20"/>
          <w:szCs w:val="20"/>
        </w:rPr>
      </w:pPr>
    </w:p>
    <w:p w:rsidR="007D08FB" w:rsidRDefault="00CD21C2" w:rsidP="005F141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Средства и технологии создания и преобразования информационных объектов</w:t>
      </w:r>
    </w:p>
    <w:p w:rsidR="007D08FB" w:rsidRDefault="007D08FB" w:rsidP="005F1414">
      <w:pPr>
        <w:spacing w:line="67" w:lineRule="exact"/>
        <w:rPr>
          <w:sz w:val="20"/>
          <w:szCs w:val="20"/>
        </w:rPr>
      </w:pPr>
    </w:p>
    <w:p w:rsidR="007D08FB" w:rsidRDefault="00CD21C2" w:rsidP="0045326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</w:t>
      </w:r>
    </w:p>
    <w:p w:rsidR="007D08FB" w:rsidRDefault="00CD21C2" w:rsidP="0045326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</w:t>
      </w:r>
    </w:p>
    <w:p w:rsidR="007D08FB" w:rsidRDefault="00CD21C2" w:rsidP="0045326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Графические информационные объекты. Средства и технологии работы с графикой. Создание и редактирование графических информацион-ных объектов средствами графических редакторов, систем презентационной и анимационной графики.</w:t>
      </w:r>
    </w:p>
    <w:p w:rsidR="007D08FB" w:rsidRDefault="00CD21C2" w:rsidP="0045326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:rsidR="007D08FB" w:rsidRDefault="00CD21C2" w:rsidP="005F141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Средства и технологии обмена информацией с помощью компьютерных сетей (сетевые технологии)</w:t>
      </w:r>
    </w:p>
    <w:p w:rsidR="007D08FB" w:rsidRDefault="007D08FB" w:rsidP="005F1414">
      <w:pPr>
        <w:spacing w:line="127" w:lineRule="exact"/>
        <w:rPr>
          <w:sz w:val="20"/>
          <w:szCs w:val="20"/>
        </w:rPr>
      </w:pPr>
    </w:p>
    <w:p w:rsidR="007D08FB" w:rsidRDefault="00CD21C2" w:rsidP="0045326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Локальные и глобальные компьютерные сети. Аппаратные и программные средства организации компьютерных сетей. Поисковые инфор-мационные системы. Организация поиска информации. Описание объекта для его последующего поиска.</w:t>
      </w:r>
    </w:p>
    <w:p w:rsidR="0045326D" w:rsidRDefault="0045326D" w:rsidP="0045326D">
      <w:pPr>
        <w:rPr>
          <w:rFonts w:eastAsia="Times New Roman"/>
          <w:b/>
          <w:bCs/>
          <w:sz w:val="24"/>
          <w:szCs w:val="24"/>
        </w:rPr>
      </w:pPr>
    </w:p>
    <w:p w:rsidR="007D08FB" w:rsidRDefault="00CD21C2" w:rsidP="0045326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Основы социальной информатики</w:t>
      </w:r>
    </w:p>
    <w:p w:rsidR="007D08FB" w:rsidRDefault="00CD21C2" w:rsidP="0045326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этапы становления информационного общества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Этические и правовые нормы информационной деятельности человека.</w:t>
      </w:r>
    </w:p>
    <w:p w:rsidR="007D08FB" w:rsidRPr="0045326D" w:rsidRDefault="00CD21C2" w:rsidP="0045326D">
      <w:pPr>
        <w:jc w:val="center"/>
        <w:rPr>
          <w:sz w:val="28"/>
          <w:szCs w:val="28"/>
        </w:rPr>
      </w:pPr>
      <w:r w:rsidRPr="0045326D">
        <w:rPr>
          <w:rFonts w:eastAsia="Times New Roman"/>
          <w:b/>
          <w:bCs/>
          <w:sz w:val="28"/>
          <w:szCs w:val="28"/>
        </w:rPr>
        <w:t>Тематическое планирование</w:t>
      </w:r>
    </w:p>
    <w:p w:rsidR="007D08FB" w:rsidRPr="0045326D" w:rsidRDefault="007D08FB" w:rsidP="0045326D">
      <w:pPr>
        <w:spacing w:line="321" w:lineRule="exact"/>
        <w:jc w:val="center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520"/>
        <w:gridCol w:w="120"/>
        <w:gridCol w:w="80"/>
        <w:gridCol w:w="8260"/>
        <w:gridCol w:w="120"/>
        <w:gridCol w:w="100"/>
        <w:gridCol w:w="1240"/>
        <w:gridCol w:w="640"/>
        <w:gridCol w:w="100"/>
        <w:gridCol w:w="1480"/>
        <w:gridCol w:w="120"/>
        <w:gridCol w:w="420"/>
        <w:gridCol w:w="1180"/>
        <w:gridCol w:w="120"/>
        <w:gridCol w:w="30"/>
      </w:tblGrid>
      <w:tr w:rsidR="007D08FB">
        <w:trPr>
          <w:trHeight w:val="28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CD21C2" w:rsidP="005F141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CD21C2" w:rsidP="005F1414">
            <w:pPr>
              <w:ind w:left="3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CD21C2" w:rsidP="005F14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 / класс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11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/>
            <w:shd w:val="clear" w:color="auto" w:fill="D9D9D9"/>
            <w:vAlign w:val="bottom"/>
          </w:tcPr>
          <w:p w:rsidR="007D08FB" w:rsidRDefault="007D08FB" w:rsidP="005F14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7D08FB" w:rsidRDefault="007D08FB" w:rsidP="005F1414">
            <w:pPr>
              <w:rPr>
                <w:sz w:val="10"/>
                <w:szCs w:val="10"/>
              </w:rPr>
            </w:pPr>
          </w:p>
        </w:tc>
        <w:tc>
          <w:tcPr>
            <w:tcW w:w="8260" w:type="dxa"/>
            <w:vMerge/>
            <w:shd w:val="clear" w:color="auto" w:fill="D9D9D9"/>
            <w:vAlign w:val="bottom"/>
          </w:tcPr>
          <w:p w:rsidR="007D08FB" w:rsidRDefault="007D08FB" w:rsidP="005F14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7D08FB" w:rsidRDefault="007D08FB" w:rsidP="005F1414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shd w:val="clear" w:color="auto" w:fill="D9D9D9"/>
            <w:vAlign w:val="bottom"/>
          </w:tcPr>
          <w:p w:rsidR="007D08FB" w:rsidRDefault="00CD21C2" w:rsidP="005F1414">
            <w:pPr>
              <w:spacing w:line="26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7D08FB" w:rsidRDefault="007D08FB" w:rsidP="005F1414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shd w:val="clear" w:color="auto" w:fill="D9D9D9"/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кл.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D9D9D9"/>
            <w:vAlign w:val="bottom"/>
          </w:tcPr>
          <w:p w:rsidR="007D08FB" w:rsidRDefault="007D08FB" w:rsidP="005F141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 w:val="restart"/>
            <w:shd w:val="clear" w:color="auto" w:fill="D9D9D9"/>
            <w:vAlign w:val="bottom"/>
          </w:tcPr>
          <w:p w:rsidR="007D08FB" w:rsidRDefault="00CD21C2" w:rsidP="005F1414">
            <w:pPr>
              <w:spacing w:line="264" w:lineRule="exact"/>
              <w:ind w:righ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кл.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14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12"/>
                <w:szCs w:val="12"/>
              </w:rPr>
            </w:pPr>
          </w:p>
        </w:tc>
        <w:tc>
          <w:tcPr>
            <w:tcW w:w="82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9100" w:type="dxa"/>
            <w:gridSpan w:val="5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Основы информатики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3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/>
        </w:tc>
        <w:tc>
          <w:tcPr>
            <w:tcW w:w="8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безопасности. Организация рабочего места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3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/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3" w:lineRule="exact"/>
              <w:ind w:righ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/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8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righ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8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8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8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Логические основы компьютеров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8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Устройство компьютера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8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8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8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82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CD21C2" w:rsidP="005F1414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CD21C2" w:rsidP="005F1414">
            <w:pPr>
              <w:spacing w:line="265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26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CD21C2" w:rsidP="005F1414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CD21C2" w:rsidP="005F1414">
            <w:pPr>
              <w:spacing w:line="265" w:lineRule="exact"/>
              <w:ind w:righ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9100" w:type="dxa"/>
            <w:gridSpan w:val="5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Алгоритмы и программирование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4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/>
        </w:tc>
        <w:tc>
          <w:tcPr>
            <w:tcW w:w="8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/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/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8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вычислительных задач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82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CD21C2" w:rsidP="005F1414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CD21C2" w:rsidP="005F1414">
            <w:pPr>
              <w:spacing w:line="265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CD21C2" w:rsidP="005F1414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CD21C2" w:rsidP="005F1414">
            <w:pPr>
              <w:spacing w:line="265" w:lineRule="exact"/>
              <w:ind w:righ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9100" w:type="dxa"/>
            <w:gridSpan w:val="5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3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/>
        </w:tc>
        <w:tc>
          <w:tcPr>
            <w:tcW w:w="8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3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3" w:lineRule="exact"/>
              <w:ind w:righ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/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8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 данных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righ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8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8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веб-сайтов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righ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8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3D-моделирование и анимация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CD21C2" w:rsidP="005F1414">
            <w:pPr>
              <w:spacing w:line="26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CD21C2" w:rsidP="005F1414">
            <w:pPr>
              <w:spacing w:line="264" w:lineRule="exact"/>
              <w:ind w:righ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8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CD21C2" w:rsidP="005F1414">
            <w:pPr>
              <w:spacing w:line="26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CD21C2" w:rsidP="005F1414">
            <w:pPr>
              <w:spacing w:line="264" w:lineRule="exact"/>
              <w:ind w:righ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82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CD21C2" w:rsidP="005F1414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CD21C2" w:rsidP="005F1414">
            <w:pPr>
              <w:spacing w:line="265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28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CD21C2" w:rsidP="005F1414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CD21C2" w:rsidP="005F1414">
            <w:pPr>
              <w:spacing w:line="265" w:lineRule="exact"/>
              <w:ind w:righ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8FB" w:rsidRDefault="007D08FB" w:rsidP="005F1414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/>
        </w:tc>
        <w:tc>
          <w:tcPr>
            <w:tcW w:w="8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Резерв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3" w:lineRule="exact"/>
              <w:ind w:righ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/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3" w:lineRule="exact"/>
              <w:ind w:righ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/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8260" w:type="dxa"/>
            <w:shd w:val="clear" w:color="auto" w:fill="D9D9D9"/>
            <w:vAlign w:val="bottom"/>
          </w:tcPr>
          <w:p w:rsidR="007D08FB" w:rsidRDefault="00CD21C2" w:rsidP="005F1414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 по всем разделам: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shd w:val="clear" w:color="auto" w:fill="D9D9D9"/>
            <w:vAlign w:val="bottom"/>
          </w:tcPr>
          <w:p w:rsidR="007D08FB" w:rsidRDefault="00CD21C2" w:rsidP="005F1414">
            <w:pPr>
              <w:spacing w:line="265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:rsidR="007D08FB" w:rsidRDefault="00CD21C2" w:rsidP="005F1414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shd w:val="clear" w:color="auto" w:fill="D9D9D9"/>
            <w:vAlign w:val="bottom"/>
          </w:tcPr>
          <w:p w:rsidR="007D08FB" w:rsidRDefault="00CD21C2" w:rsidP="005F1414">
            <w:pPr>
              <w:spacing w:line="265" w:lineRule="exact"/>
              <w:ind w:righ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19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16"/>
                <w:szCs w:val="16"/>
              </w:rPr>
            </w:pPr>
          </w:p>
        </w:tc>
        <w:tc>
          <w:tcPr>
            <w:tcW w:w="82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D08FB" w:rsidRDefault="007D08FB" w:rsidP="005F141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</w:tbl>
    <w:p w:rsidR="007D08FB" w:rsidRDefault="007D08FB" w:rsidP="005F1414">
      <w:pPr>
        <w:sectPr w:rsidR="007D08FB" w:rsidSect="0045326D">
          <w:pgSz w:w="16840" w:h="11906" w:orient="landscape"/>
          <w:pgMar w:top="720" w:right="720" w:bottom="720" w:left="720" w:header="0" w:footer="0" w:gutter="0"/>
          <w:cols w:space="720" w:equalWidth="0">
            <w:col w:w="14998"/>
          </w:cols>
          <w:docGrid w:linePitch="299"/>
        </w:sectPr>
      </w:pPr>
    </w:p>
    <w:p w:rsidR="007D08FB" w:rsidRDefault="007D08FB" w:rsidP="005F1414">
      <w:pPr>
        <w:spacing w:line="31" w:lineRule="exact"/>
        <w:rPr>
          <w:sz w:val="20"/>
          <w:szCs w:val="20"/>
        </w:rPr>
      </w:pPr>
    </w:p>
    <w:p w:rsidR="007D08FB" w:rsidRPr="0045326D" w:rsidRDefault="00CD21C2" w:rsidP="0045326D">
      <w:pPr>
        <w:ind w:right="-79"/>
        <w:jc w:val="center"/>
        <w:rPr>
          <w:sz w:val="28"/>
          <w:szCs w:val="28"/>
        </w:rPr>
      </w:pPr>
      <w:r w:rsidRPr="0045326D">
        <w:rPr>
          <w:rFonts w:eastAsia="Times New Roman"/>
          <w:b/>
          <w:bCs/>
          <w:i/>
          <w:iCs/>
          <w:sz w:val="28"/>
          <w:szCs w:val="28"/>
        </w:rPr>
        <w:t>Поурочное планирование</w:t>
      </w:r>
    </w:p>
    <w:p w:rsidR="007D08FB" w:rsidRDefault="007D08FB" w:rsidP="005F1414">
      <w:pPr>
        <w:spacing w:line="64" w:lineRule="exact"/>
        <w:rPr>
          <w:sz w:val="20"/>
          <w:szCs w:val="20"/>
        </w:rPr>
      </w:pPr>
    </w:p>
    <w:p w:rsidR="007D08FB" w:rsidRDefault="00CD21C2" w:rsidP="0045326D">
      <w:pPr>
        <w:ind w:right="-79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10 класс</w:t>
      </w:r>
    </w:p>
    <w:p w:rsidR="007D08FB" w:rsidRDefault="007D08FB" w:rsidP="005F1414">
      <w:pPr>
        <w:spacing w:line="4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12380"/>
        <w:gridCol w:w="1420"/>
        <w:gridCol w:w="30"/>
      </w:tblGrid>
      <w:tr w:rsidR="007D08FB">
        <w:trPr>
          <w:trHeight w:val="26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Номер</w:t>
            </w:r>
          </w:p>
        </w:tc>
        <w:tc>
          <w:tcPr>
            <w:tcW w:w="123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ind w:left="5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урока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127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урока</w:t>
            </w:r>
          </w:p>
        </w:tc>
        <w:tc>
          <w:tcPr>
            <w:tcW w:w="12380" w:type="dxa"/>
            <w:vMerge/>
            <w:tcBorders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часов</w:t>
            </w: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128"/>
        </w:trPr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11"/>
                <w:szCs w:val="11"/>
              </w:rPr>
            </w:pP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1.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безопасности. Организация рабочего места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2.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 и информация. Информационные процессы. Измерение информации. Интегрированный день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3.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 информации (простые структуры). Деревья. Графы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4.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Кодирование и декодирование. Неравномерные коды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5.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Дискретность. Алфавитный подход к оценке количества информации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6.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счисления. Позиционные системы счисления. Двоичная система счисления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7.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Восьмеричная система счисления. Шестнадцатеричная система счисления. Контрольная работа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8.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Кодирование символов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9.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Кодирование графической информации. Кодирование звуковой информации. Кодирование видеоинформации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10.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Логика и компьютер. Логические операции. Диаграммы Эйлера-Венна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11.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Упрощение логических выражений. Тренажер Логика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12.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  устройства компьютеров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13.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Процессор. Память. Устройства ввода и вывода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14.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Программное обеспечение. Правовая охрана программ и данных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15.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Системное программное обеспечение. Системы программирования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16.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Компьютерные сети. Основные понятия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17.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Сеть Интернет. Адреса в Интернете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18.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Службы Интернета. Контрольная работа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19.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Простейшие программы. Вычисления. Стандартные функции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Условный оператор. Сложные условия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21.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Цикл с условием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22.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Цикл с переменной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23.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Процедуры и функции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24.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Массивы. Перебор элементов массива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25.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Линейный поиск в массиве. Отбор элементов массива по условию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26.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Сортировка массивов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27.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Символьные строки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28.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 для работы с символьными строками. Контрольная работа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29.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уравнений в табличных процессорах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</w:tbl>
    <w:p w:rsidR="007D08FB" w:rsidRDefault="007D08FB" w:rsidP="005F1414">
      <w:pPr>
        <w:sectPr w:rsidR="007D08FB" w:rsidSect="0045326D">
          <w:pgSz w:w="16840" w:h="11906" w:orient="landscape"/>
          <w:pgMar w:top="720" w:right="720" w:bottom="720" w:left="720" w:header="0" w:footer="0" w:gutter="0"/>
          <w:cols w:space="720" w:equalWidth="0">
            <w:col w:w="15098"/>
          </w:cols>
          <w:docGrid w:linePitch="299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12380"/>
        <w:gridCol w:w="1420"/>
        <w:gridCol w:w="80"/>
        <w:gridCol w:w="30"/>
      </w:tblGrid>
      <w:tr w:rsidR="007D08FB">
        <w:trPr>
          <w:trHeight w:val="26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lastRenderedPageBreak/>
              <w:t>Номер</w:t>
            </w:r>
          </w:p>
        </w:tc>
        <w:tc>
          <w:tcPr>
            <w:tcW w:w="123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ind w:left="5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урока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Количество</w:t>
            </w:r>
          </w:p>
        </w:tc>
        <w:tc>
          <w:tcPr>
            <w:tcW w:w="80" w:type="dxa"/>
            <w:vAlign w:val="bottom"/>
          </w:tcPr>
          <w:p w:rsidR="007D08FB" w:rsidRDefault="007D08FB" w:rsidP="005F1414"/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125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урока</w:t>
            </w:r>
          </w:p>
        </w:tc>
        <w:tc>
          <w:tcPr>
            <w:tcW w:w="12380" w:type="dxa"/>
            <w:vMerge/>
            <w:tcBorders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часов</w:t>
            </w:r>
          </w:p>
        </w:tc>
        <w:tc>
          <w:tcPr>
            <w:tcW w:w="80" w:type="dxa"/>
            <w:vAlign w:val="bottom"/>
          </w:tcPr>
          <w:p w:rsidR="007D08FB" w:rsidRDefault="007D08FB" w:rsidP="005F141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128"/>
        </w:trPr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11"/>
                <w:szCs w:val="11"/>
              </w:rPr>
            </w:pP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7D08FB" w:rsidRDefault="007D08FB" w:rsidP="005F14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30.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Статистические расчеты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80" w:type="dxa"/>
            <w:vAlign w:val="bottom"/>
          </w:tcPr>
          <w:p w:rsidR="007D08FB" w:rsidRDefault="007D08FB" w:rsidP="005F1414"/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31.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Условные вычисления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80" w:type="dxa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32.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Вредоносные программы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80" w:type="dxa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33.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от вредоносных программ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80" w:type="dxa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</w:rPr>
              <w:t>34.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 «Правовые основы инф деятельности человека»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80" w:type="dxa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</w:rPr>
              <w:t>35.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 «Правовые основы инф деятельности человека»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80" w:type="dxa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7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45326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4532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35</w:t>
            </w:r>
          </w:p>
        </w:tc>
        <w:tc>
          <w:tcPr>
            <w:tcW w:w="80" w:type="dxa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576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4"/>
                <w:szCs w:val="24"/>
              </w:rPr>
            </w:pPr>
          </w:p>
        </w:tc>
        <w:tc>
          <w:tcPr>
            <w:tcW w:w="1238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ind w:left="60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11 класс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Номер</w:t>
            </w:r>
          </w:p>
        </w:tc>
        <w:tc>
          <w:tcPr>
            <w:tcW w:w="12380" w:type="dxa"/>
            <w:vMerge w:val="restart"/>
            <w:tcBorders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ind w:left="5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420" w:type="dxa"/>
            <w:vAlign w:val="bottom"/>
          </w:tcPr>
          <w:p w:rsidR="007D08FB" w:rsidRDefault="00CD21C2" w:rsidP="005F1414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D08FB" w:rsidRDefault="007D08FB" w:rsidP="005F1414"/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139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2380" w:type="dxa"/>
            <w:vMerge/>
            <w:tcBorders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7D08FB" w:rsidRDefault="00CD21C2" w:rsidP="005F1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139"/>
        </w:trPr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12"/>
                <w:szCs w:val="12"/>
              </w:rPr>
            </w:pP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Передача информации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Помехоустойчивые коды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Сжатие данных без потерь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работа: использование архиватора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 и управление. Системный подход.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 и моделирование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графов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Имитационное моделирование, игровые стратегии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 моделирования. Моделирование движения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 ограниченного и неограниченного роста.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массового обслуживания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 системы. ГИС (2GIS). Интегрированный урок (информатика-география)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Таблицы. Основные понятия. Реляционные базы данных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работа: операции с таблицей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16.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работа: создание таблицы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17.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Запросы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18.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19.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Многотабличные базы данных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21.</w:t>
            </w:r>
          </w:p>
        </w:tc>
        <w:tc>
          <w:tcPr>
            <w:tcW w:w="1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Запросы к многотабличным базам данных. Контрольная работа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</w:tbl>
    <w:p w:rsidR="007D08FB" w:rsidRDefault="007D08FB" w:rsidP="005F1414">
      <w:pPr>
        <w:sectPr w:rsidR="007D08FB">
          <w:pgSz w:w="16840" w:h="11906" w:orient="landscape"/>
          <w:pgMar w:top="1112" w:right="1018" w:bottom="516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"/>
        <w:gridCol w:w="880"/>
        <w:gridCol w:w="12360"/>
        <w:gridCol w:w="1400"/>
        <w:gridCol w:w="100"/>
        <w:gridCol w:w="30"/>
      </w:tblGrid>
      <w:tr w:rsidR="007D08FB">
        <w:trPr>
          <w:trHeight w:val="283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Номер</w:t>
            </w:r>
          </w:p>
        </w:tc>
        <w:tc>
          <w:tcPr>
            <w:tcW w:w="123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ind w:left="5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ind w:righ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137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2360" w:type="dxa"/>
            <w:vMerge/>
            <w:tcBorders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ind w:righ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14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12"/>
                <w:szCs w:val="12"/>
              </w:rPr>
            </w:pPr>
          </w:p>
        </w:tc>
        <w:tc>
          <w:tcPr>
            <w:tcW w:w="1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righ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1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Веб-сайты и веб-страницы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righ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1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Текстовые страницы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righ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1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работа: оформление текстовой веб-страницы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righ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1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Списки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righ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1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Гиперссылки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8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5" w:lineRule="exact"/>
              <w:ind w:righ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1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и оформление. Стили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righ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1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работа: использование CSS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righ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1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Рисунки на веб-страницах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righ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1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Таблицы. Практическая работа: использование таблиц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righ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1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в 3D-графику. Проекции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righ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1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объектами. Сеточные модели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8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5" w:lineRule="exact"/>
              <w:ind w:righ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1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Анимация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righ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1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righ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1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Резерв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6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7D08FB" w:rsidRDefault="00CD21C2" w:rsidP="005F14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35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  <w:tr w:rsidR="007D08FB">
        <w:trPr>
          <w:trHeight w:val="269"/>
        </w:trPr>
        <w:tc>
          <w:tcPr>
            <w:tcW w:w="80" w:type="dxa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2360" w:type="dxa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7D08FB" w:rsidRDefault="007D08FB" w:rsidP="005F14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8FB" w:rsidRDefault="007D08FB" w:rsidP="005F1414">
            <w:pPr>
              <w:rPr>
                <w:sz w:val="1"/>
                <w:szCs w:val="1"/>
              </w:rPr>
            </w:pPr>
          </w:p>
        </w:tc>
      </w:tr>
    </w:tbl>
    <w:p w:rsidR="007D08FB" w:rsidRDefault="007D08FB" w:rsidP="005F1414">
      <w:pPr>
        <w:spacing w:line="1" w:lineRule="exact"/>
        <w:rPr>
          <w:sz w:val="20"/>
          <w:szCs w:val="20"/>
        </w:rPr>
      </w:pPr>
    </w:p>
    <w:sectPr w:rsidR="007D08FB" w:rsidSect="007D08FB">
      <w:pgSz w:w="16840" w:h="11906" w:orient="landscape"/>
      <w:pgMar w:top="1112" w:right="1018" w:bottom="1440" w:left="1020" w:header="0" w:footer="0" w:gutter="0"/>
      <w:cols w:space="720" w:equalWidth="0">
        <w:col w:w="148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9C7" w:rsidRDefault="004919C7" w:rsidP="0045326D">
      <w:r>
        <w:separator/>
      </w:r>
    </w:p>
  </w:endnote>
  <w:endnote w:type="continuationSeparator" w:id="1">
    <w:p w:rsidR="004919C7" w:rsidRDefault="004919C7" w:rsidP="0045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9C7" w:rsidRDefault="004919C7" w:rsidP="0045326D">
      <w:r>
        <w:separator/>
      </w:r>
    </w:p>
  </w:footnote>
  <w:footnote w:type="continuationSeparator" w:id="1">
    <w:p w:rsidR="004919C7" w:rsidRDefault="004919C7" w:rsidP="004532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12D01804"/>
    <w:lvl w:ilvl="0" w:tplc="C16E18BE">
      <w:start w:val="1"/>
      <w:numFmt w:val="bullet"/>
      <w:lvlText w:val=""/>
      <w:lvlJc w:val="left"/>
    </w:lvl>
    <w:lvl w:ilvl="1" w:tplc="B64CF886">
      <w:numFmt w:val="decimal"/>
      <w:lvlText w:val=""/>
      <w:lvlJc w:val="left"/>
    </w:lvl>
    <w:lvl w:ilvl="2" w:tplc="F5F08066">
      <w:numFmt w:val="decimal"/>
      <w:lvlText w:val=""/>
      <w:lvlJc w:val="left"/>
    </w:lvl>
    <w:lvl w:ilvl="3" w:tplc="326CB59E">
      <w:numFmt w:val="decimal"/>
      <w:lvlText w:val=""/>
      <w:lvlJc w:val="left"/>
    </w:lvl>
    <w:lvl w:ilvl="4" w:tplc="1922AF2C">
      <w:numFmt w:val="decimal"/>
      <w:lvlText w:val=""/>
      <w:lvlJc w:val="left"/>
    </w:lvl>
    <w:lvl w:ilvl="5" w:tplc="AFBEBE88">
      <w:numFmt w:val="decimal"/>
      <w:lvlText w:val=""/>
      <w:lvlJc w:val="left"/>
    </w:lvl>
    <w:lvl w:ilvl="6" w:tplc="2340BC56">
      <w:numFmt w:val="decimal"/>
      <w:lvlText w:val=""/>
      <w:lvlJc w:val="left"/>
    </w:lvl>
    <w:lvl w:ilvl="7" w:tplc="B518D990">
      <w:numFmt w:val="decimal"/>
      <w:lvlText w:val=""/>
      <w:lvlJc w:val="left"/>
    </w:lvl>
    <w:lvl w:ilvl="8" w:tplc="2530F038">
      <w:numFmt w:val="decimal"/>
      <w:lvlText w:val=""/>
      <w:lvlJc w:val="left"/>
    </w:lvl>
  </w:abstractNum>
  <w:abstractNum w:abstractNumId="1">
    <w:nsid w:val="00004AE1"/>
    <w:multiLevelType w:val="hybridMultilevel"/>
    <w:tmpl w:val="CB80836E"/>
    <w:lvl w:ilvl="0" w:tplc="845084DC">
      <w:start w:val="1"/>
      <w:numFmt w:val="bullet"/>
      <w:lvlText w:val=""/>
      <w:lvlJc w:val="left"/>
    </w:lvl>
    <w:lvl w:ilvl="1" w:tplc="7CAA2C04">
      <w:numFmt w:val="decimal"/>
      <w:lvlText w:val=""/>
      <w:lvlJc w:val="left"/>
    </w:lvl>
    <w:lvl w:ilvl="2" w:tplc="EF624BD8">
      <w:numFmt w:val="decimal"/>
      <w:lvlText w:val=""/>
      <w:lvlJc w:val="left"/>
    </w:lvl>
    <w:lvl w:ilvl="3" w:tplc="214E1A92">
      <w:numFmt w:val="decimal"/>
      <w:lvlText w:val=""/>
      <w:lvlJc w:val="left"/>
    </w:lvl>
    <w:lvl w:ilvl="4" w:tplc="AD226710">
      <w:numFmt w:val="decimal"/>
      <w:lvlText w:val=""/>
      <w:lvlJc w:val="left"/>
    </w:lvl>
    <w:lvl w:ilvl="5" w:tplc="5546DB32">
      <w:numFmt w:val="decimal"/>
      <w:lvlText w:val=""/>
      <w:lvlJc w:val="left"/>
    </w:lvl>
    <w:lvl w:ilvl="6" w:tplc="B96AA9D8">
      <w:numFmt w:val="decimal"/>
      <w:lvlText w:val=""/>
      <w:lvlJc w:val="left"/>
    </w:lvl>
    <w:lvl w:ilvl="7" w:tplc="5E264768">
      <w:numFmt w:val="decimal"/>
      <w:lvlText w:val=""/>
      <w:lvlJc w:val="left"/>
    </w:lvl>
    <w:lvl w:ilvl="8" w:tplc="E21AC318">
      <w:numFmt w:val="decimal"/>
      <w:lvlText w:val=""/>
      <w:lvlJc w:val="left"/>
    </w:lvl>
  </w:abstractNum>
  <w:abstractNum w:abstractNumId="2">
    <w:nsid w:val="00006784"/>
    <w:multiLevelType w:val="hybridMultilevel"/>
    <w:tmpl w:val="A95E0C24"/>
    <w:lvl w:ilvl="0" w:tplc="05608210">
      <w:start w:val="1"/>
      <w:numFmt w:val="bullet"/>
      <w:lvlText w:val="В"/>
      <w:lvlJc w:val="left"/>
    </w:lvl>
    <w:lvl w:ilvl="1" w:tplc="143E0ED2">
      <w:start w:val="1"/>
      <w:numFmt w:val="bullet"/>
      <w:lvlText w:val=""/>
      <w:lvlJc w:val="left"/>
    </w:lvl>
    <w:lvl w:ilvl="2" w:tplc="F7A28914">
      <w:numFmt w:val="decimal"/>
      <w:lvlText w:val=""/>
      <w:lvlJc w:val="left"/>
    </w:lvl>
    <w:lvl w:ilvl="3" w:tplc="6C4277E8">
      <w:numFmt w:val="decimal"/>
      <w:lvlText w:val=""/>
      <w:lvlJc w:val="left"/>
    </w:lvl>
    <w:lvl w:ilvl="4" w:tplc="98800BB8">
      <w:numFmt w:val="decimal"/>
      <w:lvlText w:val=""/>
      <w:lvlJc w:val="left"/>
    </w:lvl>
    <w:lvl w:ilvl="5" w:tplc="D444AE42">
      <w:numFmt w:val="decimal"/>
      <w:lvlText w:val=""/>
      <w:lvlJc w:val="left"/>
    </w:lvl>
    <w:lvl w:ilvl="6" w:tplc="85D6FB6A">
      <w:numFmt w:val="decimal"/>
      <w:lvlText w:val=""/>
      <w:lvlJc w:val="left"/>
    </w:lvl>
    <w:lvl w:ilvl="7" w:tplc="99D27D5A">
      <w:numFmt w:val="decimal"/>
      <w:lvlText w:val=""/>
      <w:lvlJc w:val="left"/>
    </w:lvl>
    <w:lvl w:ilvl="8" w:tplc="4E78C61C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08FB"/>
    <w:rsid w:val="00130D96"/>
    <w:rsid w:val="00224022"/>
    <w:rsid w:val="00251F19"/>
    <w:rsid w:val="00253679"/>
    <w:rsid w:val="0030778E"/>
    <w:rsid w:val="00355321"/>
    <w:rsid w:val="0037386B"/>
    <w:rsid w:val="0040166B"/>
    <w:rsid w:val="0045326D"/>
    <w:rsid w:val="004919C7"/>
    <w:rsid w:val="005639A1"/>
    <w:rsid w:val="005953F9"/>
    <w:rsid w:val="005F1414"/>
    <w:rsid w:val="00751D54"/>
    <w:rsid w:val="007A30E9"/>
    <w:rsid w:val="007D08FB"/>
    <w:rsid w:val="008A03BB"/>
    <w:rsid w:val="008F63CB"/>
    <w:rsid w:val="009124CB"/>
    <w:rsid w:val="00915AED"/>
    <w:rsid w:val="00954BDD"/>
    <w:rsid w:val="009B2EAA"/>
    <w:rsid w:val="00A8033D"/>
    <w:rsid w:val="00B11385"/>
    <w:rsid w:val="00BD0FB2"/>
    <w:rsid w:val="00C86211"/>
    <w:rsid w:val="00CD21C2"/>
    <w:rsid w:val="00DB0117"/>
    <w:rsid w:val="00DC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532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326D"/>
  </w:style>
  <w:style w:type="paragraph" w:styleId="a6">
    <w:name w:val="footer"/>
    <w:basedOn w:val="a"/>
    <w:link w:val="a7"/>
    <w:uiPriority w:val="99"/>
    <w:semiHidden/>
    <w:unhideWhenUsed/>
    <w:rsid w:val="004532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326D"/>
  </w:style>
  <w:style w:type="table" w:styleId="a8">
    <w:name w:val="Table Grid"/>
    <w:basedOn w:val="a1"/>
    <w:uiPriority w:val="59"/>
    <w:rsid w:val="004016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18</cp:revision>
  <dcterms:created xsi:type="dcterms:W3CDTF">2019-06-17T14:08:00Z</dcterms:created>
  <dcterms:modified xsi:type="dcterms:W3CDTF">2019-09-16T01:19:00Z</dcterms:modified>
</cp:coreProperties>
</file>