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586" w:rsidRDefault="00484CEF">
      <w:pPr>
        <w:spacing w:before="61" w:line="242" w:lineRule="auto"/>
        <w:ind w:left="1322" w:right="379" w:hanging="747"/>
        <w:rPr>
          <w:sz w:val="24"/>
        </w:rPr>
      </w:pPr>
      <w:r>
        <w:pict>
          <v:rect id="_x0000_s1029" style="position:absolute;left:0;text-align:left;margin-left:82pt;margin-top:32.15pt;width:472.25pt;height:1.45pt;z-index:-15728640;mso-wrap-distance-left:0;mso-wrap-distance-right:0;mso-position-horizontal-relative:page" fillcolor="black" stroked="f">
            <w10:wrap type="topAndBottom" anchorx="page"/>
          </v:rect>
        </w:pict>
      </w:r>
      <w:r>
        <w:rPr>
          <w:spacing w:val="-2"/>
          <w:sz w:val="24"/>
        </w:rPr>
        <w:t>МУНИЦИПАЛЬНОЕ</w:t>
      </w:r>
      <w:r>
        <w:rPr>
          <w:spacing w:val="35"/>
          <w:sz w:val="24"/>
        </w:rPr>
        <w:t xml:space="preserve"> </w:t>
      </w:r>
      <w:r w:rsidR="008E7846">
        <w:rPr>
          <w:spacing w:val="-1"/>
          <w:sz w:val="24"/>
        </w:rPr>
        <w:t>КАЗЕННОЕ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ОБЩЕОБРАЗОВАТЕЛЬНОЕ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УЧРЕЖДЕНИЕ</w:t>
      </w:r>
      <w:r>
        <w:rPr>
          <w:spacing w:val="-57"/>
          <w:sz w:val="24"/>
        </w:rPr>
        <w:t xml:space="preserve"> </w:t>
      </w:r>
      <w:r w:rsidR="008E7846">
        <w:rPr>
          <w:sz w:val="24"/>
        </w:rPr>
        <w:t xml:space="preserve"> ГОРБУНОВСКАЯ</w:t>
      </w:r>
      <w:r>
        <w:rPr>
          <w:spacing w:val="-9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7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-8"/>
          <w:sz w:val="24"/>
        </w:rPr>
        <w:t xml:space="preserve"> </w:t>
      </w:r>
      <w:r w:rsidR="008E7846">
        <w:rPr>
          <w:sz w:val="24"/>
        </w:rPr>
        <w:t>ШКОЛА</w:t>
      </w:r>
    </w:p>
    <w:p w:rsidR="00F73586" w:rsidRDefault="00F73586">
      <w:pPr>
        <w:pStyle w:val="a3"/>
        <w:ind w:left="0"/>
        <w:rPr>
          <w:sz w:val="20"/>
        </w:rPr>
      </w:pPr>
    </w:p>
    <w:p w:rsidR="00F73586" w:rsidRDefault="00F73586">
      <w:pPr>
        <w:pStyle w:val="a3"/>
        <w:spacing w:before="3"/>
        <w:ind w:left="0"/>
        <w:rPr>
          <w:sz w:val="24"/>
        </w:rPr>
      </w:pPr>
    </w:p>
    <w:p w:rsidR="00F73586" w:rsidRDefault="00F73586">
      <w:pPr>
        <w:rPr>
          <w:sz w:val="24"/>
        </w:rPr>
        <w:sectPr w:rsidR="00F73586">
          <w:type w:val="continuous"/>
          <w:pgSz w:w="11910" w:h="16840"/>
          <w:pgMar w:top="1040" w:right="620" w:bottom="280" w:left="1500" w:header="720" w:footer="720" w:gutter="0"/>
          <w:cols w:space="720"/>
        </w:sectPr>
      </w:pPr>
    </w:p>
    <w:p w:rsidR="00F73586" w:rsidRDefault="00484CEF">
      <w:pPr>
        <w:spacing w:before="193"/>
        <w:ind w:left="281"/>
        <w:rPr>
          <w:sz w:val="24"/>
        </w:rPr>
      </w:pPr>
      <w:r>
        <w:rPr>
          <w:sz w:val="24"/>
        </w:rPr>
        <w:lastRenderedPageBreak/>
        <w:t>Рассмотрено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</w:p>
    <w:p w:rsidR="00F73586" w:rsidRDefault="00484CEF">
      <w:pPr>
        <w:tabs>
          <w:tab w:val="left" w:pos="2057"/>
          <w:tab w:val="left" w:pos="2688"/>
        </w:tabs>
        <w:spacing w:before="22" w:line="290" w:lineRule="auto"/>
        <w:ind w:left="281" w:right="38"/>
        <w:rPr>
          <w:sz w:val="24"/>
        </w:rPr>
      </w:pPr>
      <w:r>
        <w:rPr>
          <w:sz w:val="24"/>
        </w:rPr>
        <w:t>педагогическом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совете</w:t>
      </w:r>
      <w:proofErr w:type="gram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ab/>
      </w:r>
      <w:proofErr w:type="gramStart"/>
      <w:r>
        <w:rPr>
          <w:sz w:val="24"/>
        </w:rPr>
        <w:t>от</w:t>
      </w:r>
      <w:proofErr w:type="gramEnd"/>
      <w:r>
        <w:rPr>
          <w:spacing w:val="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73586" w:rsidRDefault="00484CEF">
      <w:pPr>
        <w:tabs>
          <w:tab w:val="left" w:pos="1365"/>
        </w:tabs>
        <w:spacing w:line="259" w:lineRule="exact"/>
        <w:ind w:left="11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2023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</w:p>
    <w:p w:rsidR="00F73586" w:rsidRDefault="00484CEF">
      <w:pPr>
        <w:spacing w:before="90"/>
        <w:ind w:left="110" w:right="217" w:firstLine="1023"/>
        <w:rPr>
          <w:sz w:val="24"/>
        </w:rPr>
      </w:pPr>
      <w:r>
        <w:br w:type="column"/>
      </w:r>
      <w:r>
        <w:rPr>
          <w:spacing w:val="-1"/>
          <w:sz w:val="24"/>
        </w:rPr>
        <w:lastRenderedPageBreak/>
        <w:t xml:space="preserve">Утверждаю </w:t>
      </w:r>
      <w:r>
        <w:rPr>
          <w:sz w:val="24"/>
        </w:rPr>
        <w:t>директор</w:t>
      </w:r>
      <w:r>
        <w:rPr>
          <w:spacing w:val="-57"/>
          <w:sz w:val="24"/>
        </w:rPr>
        <w:t xml:space="preserve"> </w:t>
      </w:r>
      <w:r w:rsidR="008E7846">
        <w:rPr>
          <w:sz w:val="24"/>
        </w:rPr>
        <w:t>МКОК</w:t>
      </w:r>
      <w:r>
        <w:rPr>
          <w:spacing w:val="-4"/>
          <w:sz w:val="24"/>
        </w:rPr>
        <w:t xml:space="preserve"> </w:t>
      </w:r>
      <w:r w:rsidR="008E7846">
        <w:rPr>
          <w:sz w:val="24"/>
        </w:rPr>
        <w:t>«</w:t>
      </w:r>
      <w:proofErr w:type="spellStart"/>
      <w:r w:rsidR="008E7846">
        <w:rPr>
          <w:sz w:val="24"/>
        </w:rPr>
        <w:t>Горбуновская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СОШ</w:t>
      </w:r>
      <w:r>
        <w:rPr>
          <w:spacing w:val="-7"/>
          <w:sz w:val="24"/>
        </w:rPr>
        <w:t xml:space="preserve"> </w:t>
      </w:r>
      <w:r>
        <w:rPr>
          <w:sz w:val="24"/>
        </w:rPr>
        <w:t>»</w:t>
      </w:r>
    </w:p>
    <w:p w:rsidR="00F73586" w:rsidRDefault="008E7846">
      <w:pPr>
        <w:tabs>
          <w:tab w:val="left" w:pos="2609"/>
          <w:tab w:val="left" w:pos="3367"/>
        </w:tabs>
        <w:ind w:left="1225" w:right="171" w:firstLine="388"/>
        <w:rPr>
          <w:sz w:val="24"/>
        </w:rPr>
      </w:pPr>
      <w:r>
        <w:rPr>
          <w:sz w:val="24"/>
        </w:rPr>
        <w:t>Бузина Т.А.</w:t>
      </w:r>
      <w:r w:rsidR="00484CEF">
        <w:rPr>
          <w:spacing w:val="-57"/>
          <w:sz w:val="24"/>
        </w:rPr>
        <w:t xml:space="preserve"> </w:t>
      </w:r>
      <w:r w:rsidR="00484CEF">
        <w:rPr>
          <w:sz w:val="24"/>
        </w:rPr>
        <w:t>Приказ</w:t>
      </w:r>
      <w:r w:rsidR="00484CEF">
        <w:rPr>
          <w:spacing w:val="-2"/>
          <w:sz w:val="24"/>
        </w:rPr>
        <w:t xml:space="preserve"> </w:t>
      </w:r>
      <w:r w:rsidR="00484CEF">
        <w:rPr>
          <w:sz w:val="24"/>
        </w:rPr>
        <w:t>№</w:t>
      </w:r>
      <w:r w:rsidR="00484CEF">
        <w:rPr>
          <w:sz w:val="24"/>
          <w:u w:val="single"/>
        </w:rPr>
        <w:tab/>
      </w:r>
      <w:proofErr w:type="gramStart"/>
      <w:r w:rsidR="00484CEF">
        <w:rPr>
          <w:sz w:val="24"/>
        </w:rPr>
        <w:t>от</w:t>
      </w:r>
      <w:proofErr w:type="gramEnd"/>
      <w:r w:rsidR="00484CEF">
        <w:rPr>
          <w:sz w:val="24"/>
          <w:u w:val="single"/>
        </w:rPr>
        <w:t xml:space="preserve"> </w:t>
      </w:r>
      <w:r w:rsidR="00484CEF">
        <w:rPr>
          <w:sz w:val="24"/>
          <w:u w:val="single"/>
        </w:rPr>
        <w:tab/>
      </w:r>
    </w:p>
    <w:p w:rsidR="00F73586" w:rsidRDefault="00F73586">
      <w:pPr>
        <w:rPr>
          <w:sz w:val="24"/>
        </w:rPr>
        <w:sectPr w:rsidR="00F73586">
          <w:type w:val="continuous"/>
          <w:pgSz w:w="11910" w:h="16840"/>
          <w:pgMar w:top="1040" w:right="620" w:bottom="280" w:left="1500" w:header="720" w:footer="720" w:gutter="0"/>
          <w:cols w:num="2" w:space="720" w:equalWidth="0">
            <w:col w:w="2729" w:space="3514"/>
            <w:col w:w="3547"/>
          </w:cols>
        </w:sectPr>
      </w:pPr>
    </w:p>
    <w:p w:rsidR="00F73586" w:rsidRDefault="00F73586">
      <w:pPr>
        <w:pStyle w:val="a3"/>
        <w:ind w:left="7439"/>
        <w:rPr>
          <w:sz w:val="20"/>
        </w:rPr>
      </w:pPr>
    </w:p>
    <w:p w:rsidR="00F73586" w:rsidRDefault="00F73586">
      <w:pPr>
        <w:pStyle w:val="a3"/>
        <w:ind w:left="0"/>
        <w:rPr>
          <w:sz w:val="20"/>
        </w:rPr>
      </w:pPr>
    </w:p>
    <w:p w:rsidR="00F73586" w:rsidRDefault="00F73586">
      <w:pPr>
        <w:pStyle w:val="a3"/>
        <w:ind w:left="0"/>
        <w:rPr>
          <w:sz w:val="20"/>
        </w:rPr>
      </w:pPr>
    </w:p>
    <w:p w:rsidR="00F73586" w:rsidRDefault="00F73586">
      <w:pPr>
        <w:pStyle w:val="a3"/>
        <w:ind w:left="0"/>
        <w:rPr>
          <w:sz w:val="20"/>
        </w:rPr>
      </w:pPr>
    </w:p>
    <w:p w:rsidR="00F73586" w:rsidRDefault="00F73586">
      <w:pPr>
        <w:pStyle w:val="a3"/>
        <w:ind w:left="0"/>
        <w:rPr>
          <w:sz w:val="20"/>
        </w:rPr>
      </w:pPr>
    </w:p>
    <w:p w:rsidR="00F73586" w:rsidRDefault="00F73586">
      <w:pPr>
        <w:pStyle w:val="a3"/>
        <w:ind w:left="0"/>
        <w:rPr>
          <w:sz w:val="20"/>
        </w:rPr>
      </w:pPr>
    </w:p>
    <w:p w:rsidR="00F73586" w:rsidRDefault="00F73586">
      <w:pPr>
        <w:pStyle w:val="a3"/>
        <w:ind w:left="0"/>
        <w:rPr>
          <w:sz w:val="20"/>
        </w:rPr>
      </w:pPr>
    </w:p>
    <w:p w:rsidR="00F73586" w:rsidRDefault="00F73586">
      <w:pPr>
        <w:pStyle w:val="a3"/>
        <w:ind w:left="0"/>
        <w:rPr>
          <w:sz w:val="20"/>
        </w:rPr>
      </w:pPr>
    </w:p>
    <w:p w:rsidR="00F73586" w:rsidRDefault="00F73586">
      <w:pPr>
        <w:pStyle w:val="a3"/>
        <w:ind w:left="0"/>
        <w:rPr>
          <w:sz w:val="20"/>
        </w:rPr>
      </w:pPr>
    </w:p>
    <w:p w:rsidR="00F73586" w:rsidRDefault="00F73586">
      <w:pPr>
        <w:pStyle w:val="a3"/>
        <w:ind w:left="0"/>
        <w:rPr>
          <w:sz w:val="20"/>
        </w:rPr>
      </w:pPr>
    </w:p>
    <w:p w:rsidR="00F73586" w:rsidRDefault="00F73586">
      <w:pPr>
        <w:pStyle w:val="a3"/>
        <w:ind w:left="0"/>
        <w:rPr>
          <w:sz w:val="20"/>
        </w:rPr>
      </w:pPr>
    </w:p>
    <w:p w:rsidR="00F73586" w:rsidRDefault="00F73586">
      <w:pPr>
        <w:pStyle w:val="a3"/>
        <w:ind w:left="0"/>
        <w:rPr>
          <w:sz w:val="20"/>
        </w:rPr>
      </w:pPr>
    </w:p>
    <w:p w:rsidR="00F73586" w:rsidRDefault="00F73586">
      <w:pPr>
        <w:pStyle w:val="a3"/>
        <w:ind w:left="0"/>
        <w:rPr>
          <w:sz w:val="20"/>
        </w:rPr>
      </w:pPr>
    </w:p>
    <w:p w:rsidR="00F73586" w:rsidRDefault="00F73586">
      <w:pPr>
        <w:pStyle w:val="a3"/>
        <w:spacing w:before="9"/>
        <w:ind w:left="0"/>
        <w:rPr>
          <w:sz w:val="20"/>
        </w:rPr>
      </w:pPr>
    </w:p>
    <w:p w:rsidR="00F73586" w:rsidRDefault="00484CEF">
      <w:pPr>
        <w:pStyle w:val="1"/>
        <w:spacing w:before="89"/>
        <w:ind w:left="0" w:right="55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</w:p>
    <w:p w:rsidR="00F73586" w:rsidRDefault="00484CEF">
      <w:pPr>
        <w:spacing w:before="2"/>
        <w:ind w:left="2093" w:right="2149"/>
        <w:jc w:val="center"/>
        <w:rPr>
          <w:b/>
          <w:sz w:val="28"/>
        </w:rPr>
      </w:pPr>
      <w:r>
        <w:rPr>
          <w:b/>
          <w:sz w:val="28"/>
        </w:rPr>
        <w:t>«ФУНКЦИОНАЛЬНАЯ ГРАМОТНОСТЬ»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2023-2024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УЧЕБНЫЙ ГОД</w:t>
      </w:r>
    </w:p>
    <w:p w:rsidR="00F73586" w:rsidRDefault="00484CEF">
      <w:pPr>
        <w:pStyle w:val="a3"/>
        <w:spacing w:line="316" w:lineRule="exact"/>
        <w:ind w:left="2090" w:right="2149"/>
        <w:jc w:val="center"/>
      </w:pPr>
      <w:r>
        <w:t>ДЛЯ</w:t>
      </w:r>
      <w:r>
        <w:rPr>
          <w:spacing w:val="-3"/>
        </w:rPr>
        <w:t xml:space="preserve"> </w:t>
      </w:r>
      <w:r>
        <w:t>10-11</w:t>
      </w:r>
      <w:r>
        <w:rPr>
          <w:spacing w:val="-1"/>
        </w:rPr>
        <w:t xml:space="preserve"> </w:t>
      </w:r>
      <w:r>
        <w:t>КЛАССОВ</w:t>
      </w:r>
    </w:p>
    <w:p w:rsidR="00F73586" w:rsidRDefault="00F73586">
      <w:pPr>
        <w:pStyle w:val="a3"/>
        <w:ind w:left="0"/>
        <w:rPr>
          <w:sz w:val="30"/>
        </w:rPr>
      </w:pPr>
    </w:p>
    <w:p w:rsidR="00F73586" w:rsidRDefault="00F73586">
      <w:pPr>
        <w:pStyle w:val="a3"/>
        <w:ind w:left="0"/>
        <w:rPr>
          <w:sz w:val="30"/>
        </w:rPr>
      </w:pPr>
    </w:p>
    <w:p w:rsidR="00F73586" w:rsidRDefault="00F73586">
      <w:pPr>
        <w:pStyle w:val="a3"/>
        <w:ind w:left="0"/>
        <w:rPr>
          <w:sz w:val="30"/>
        </w:rPr>
      </w:pPr>
    </w:p>
    <w:p w:rsidR="00F73586" w:rsidRDefault="00F73586">
      <w:pPr>
        <w:pStyle w:val="a3"/>
        <w:ind w:left="0"/>
        <w:rPr>
          <w:sz w:val="30"/>
        </w:rPr>
      </w:pPr>
    </w:p>
    <w:p w:rsidR="00F73586" w:rsidRDefault="00F73586">
      <w:pPr>
        <w:pStyle w:val="a3"/>
        <w:ind w:left="0"/>
        <w:rPr>
          <w:sz w:val="30"/>
        </w:rPr>
      </w:pPr>
    </w:p>
    <w:p w:rsidR="00F73586" w:rsidRDefault="00F73586">
      <w:pPr>
        <w:pStyle w:val="a3"/>
        <w:ind w:left="0"/>
        <w:rPr>
          <w:sz w:val="30"/>
        </w:rPr>
      </w:pPr>
    </w:p>
    <w:p w:rsidR="00F73586" w:rsidRDefault="00F73586">
      <w:pPr>
        <w:pStyle w:val="a3"/>
        <w:ind w:left="0"/>
        <w:rPr>
          <w:sz w:val="30"/>
        </w:rPr>
      </w:pPr>
    </w:p>
    <w:p w:rsidR="00F73586" w:rsidRDefault="00F73586">
      <w:pPr>
        <w:pStyle w:val="a3"/>
        <w:ind w:left="0"/>
        <w:rPr>
          <w:sz w:val="30"/>
        </w:rPr>
      </w:pPr>
    </w:p>
    <w:p w:rsidR="00F73586" w:rsidRDefault="00F73586">
      <w:pPr>
        <w:pStyle w:val="a3"/>
        <w:ind w:left="0"/>
        <w:rPr>
          <w:sz w:val="30"/>
        </w:rPr>
      </w:pPr>
    </w:p>
    <w:p w:rsidR="00F73586" w:rsidRDefault="00F73586">
      <w:pPr>
        <w:pStyle w:val="a3"/>
        <w:ind w:left="0"/>
        <w:rPr>
          <w:sz w:val="30"/>
        </w:rPr>
      </w:pPr>
    </w:p>
    <w:p w:rsidR="00F73586" w:rsidRDefault="00F73586">
      <w:pPr>
        <w:pStyle w:val="a3"/>
        <w:ind w:left="0"/>
        <w:rPr>
          <w:sz w:val="30"/>
        </w:rPr>
      </w:pPr>
    </w:p>
    <w:p w:rsidR="00F73586" w:rsidRDefault="00F73586">
      <w:pPr>
        <w:pStyle w:val="a3"/>
        <w:ind w:left="0"/>
        <w:rPr>
          <w:sz w:val="30"/>
        </w:rPr>
      </w:pPr>
    </w:p>
    <w:p w:rsidR="00F73586" w:rsidRDefault="00F73586">
      <w:pPr>
        <w:pStyle w:val="a3"/>
        <w:ind w:left="0"/>
        <w:rPr>
          <w:sz w:val="30"/>
        </w:rPr>
      </w:pPr>
    </w:p>
    <w:p w:rsidR="00F73586" w:rsidRDefault="00F73586">
      <w:pPr>
        <w:pStyle w:val="a3"/>
        <w:ind w:left="0"/>
        <w:rPr>
          <w:sz w:val="30"/>
        </w:rPr>
      </w:pPr>
    </w:p>
    <w:p w:rsidR="00F73586" w:rsidRDefault="00F73586">
      <w:pPr>
        <w:pStyle w:val="a3"/>
        <w:ind w:left="0"/>
        <w:rPr>
          <w:sz w:val="30"/>
        </w:rPr>
      </w:pPr>
    </w:p>
    <w:p w:rsidR="00F73586" w:rsidRDefault="00F73586">
      <w:pPr>
        <w:pStyle w:val="a3"/>
        <w:ind w:left="0"/>
        <w:rPr>
          <w:sz w:val="30"/>
        </w:rPr>
      </w:pPr>
    </w:p>
    <w:p w:rsidR="00F73586" w:rsidRDefault="00F73586">
      <w:pPr>
        <w:pStyle w:val="a3"/>
        <w:ind w:left="0"/>
        <w:rPr>
          <w:sz w:val="30"/>
        </w:rPr>
      </w:pPr>
    </w:p>
    <w:p w:rsidR="00F73586" w:rsidRDefault="00F73586">
      <w:pPr>
        <w:pStyle w:val="a3"/>
        <w:ind w:left="0"/>
        <w:rPr>
          <w:sz w:val="40"/>
        </w:rPr>
      </w:pPr>
    </w:p>
    <w:p w:rsidR="00F73586" w:rsidRDefault="00484CEF">
      <w:pPr>
        <w:pStyle w:val="a3"/>
        <w:ind w:left="0" w:right="60"/>
        <w:jc w:val="center"/>
      </w:pPr>
      <w:r>
        <w:t>с.</w:t>
      </w:r>
      <w:r>
        <w:rPr>
          <w:spacing w:val="-3"/>
        </w:rPr>
        <w:t xml:space="preserve"> </w:t>
      </w:r>
      <w:proofErr w:type="spellStart"/>
      <w:r w:rsidR="008E7846">
        <w:t>Горбуновское</w:t>
      </w:r>
      <w:proofErr w:type="spellEnd"/>
      <w:r>
        <w:rPr>
          <w:spacing w:val="-2"/>
        </w:rPr>
        <w:t xml:space="preserve"> </w:t>
      </w:r>
      <w:r>
        <w:t>2023</w:t>
      </w:r>
    </w:p>
    <w:p w:rsidR="00F73586" w:rsidRDefault="00F73586">
      <w:pPr>
        <w:jc w:val="center"/>
        <w:sectPr w:rsidR="00F73586">
          <w:type w:val="continuous"/>
          <w:pgSz w:w="11910" w:h="16840"/>
          <w:pgMar w:top="1040" w:right="620" w:bottom="280" w:left="1500" w:header="720" w:footer="720" w:gutter="0"/>
          <w:cols w:space="720"/>
        </w:sectPr>
      </w:pPr>
    </w:p>
    <w:p w:rsidR="00F73586" w:rsidRDefault="00484CEF">
      <w:pPr>
        <w:pStyle w:val="1"/>
        <w:tabs>
          <w:tab w:val="left" w:pos="2858"/>
        </w:tabs>
        <w:spacing w:before="67"/>
        <w:ind w:left="0" w:right="60"/>
      </w:pPr>
      <w:r>
        <w:lastRenderedPageBreak/>
        <w:t>ПОЯСНИТЕЛЬНАЯ</w:t>
      </w:r>
      <w:r>
        <w:tab/>
        <w:t>ЗАПИСКА</w:t>
      </w:r>
    </w:p>
    <w:p w:rsidR="00F73586" w:rsidRDefault="00F73586">
      <w:pPr>
        <w:pStyle w:val="a3"/>
        <w:spacing w:before="1"/>
        <w:ind w:left="0"/>
        <w:rPr>
          <w:b/>
          <w:sz w:val="32"/>
        </w:rPr>
      </w:pPr>
    </w:p>
    <w:p w:rsidR="00F73586" w:rsidRDefault="00484CEF">
      <w:pPr>
        <w:pStyle w:val="a3"/>
        <w:spacing w:line="256" w:lineRule="auto"/>
        <w:ind w:right="379" w:firstLine="719"/>
      </w:pPr>
      <w:r>
        <w:t>Рабочая</w:t>
      </w:r>
      <w:r>
        <w:rPr>
          <w:spacing w:val="-10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разработана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составлена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60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методических пособий:</w:t>
      </w:r>
    </w:p>
    <w:p w:rsidR="00F73586" w:rsidRDefault="00484CEF">
      <w:pPr>
        <w:pStyle w:val="a4"/>
        <w:numPr>
          <w:ilvl w:val="0"/>
          <w:numId w:val="2"/>
        </w:numPr>
        <w:tabs>
          <w:tab w:val="left" w:pos="450"/>
        </w:tabs>
        <w:spacing w:before="5" w:line="259" w:lineRule="auto"/>
        <w:ind w:right="422" w:firstLine="0"/>
        <w:rPr>
          <w:sz w:val="28"/>
        </w:rPr>
      </w:pPr>
      <w:r>
        <w:rPr>
          <w:sz w:val="28"/>
        </w:rPr>
        <w:t>Брехова</w:t>
      </w:r>
      <w:r>
        <w:rPr>
          <w:spacing w:val="-10"/>
          <w:sz w:val="28"/>
        </w:rPr>
        <w:t xml:space="preserve"> </w:t>
      </w:r>
      <w:r>
        <w:rPr>
          <w:sz w:val="28"/>
        </w:rPr>
        <w:t>Ю.,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Алмосов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А.,</w:t>
      </w:r>
      <w:r>
        <w:rPr>
          <w:spacing w:val="-8"/>
          <w:sz w:val="28"/>
        </w:rPr>
        <w:t xml:space="preserve"> </w:t>
      </w:r>
      <w:r>
        <w:rPr>
          <w:sz w:val="28"/>
        </w:rPr>
        <w:t>Завьялов</w:t>
      </w:r>
      <w:r>
        <w:rPr>
          <w:spacing w:val="-12"/>
          <w:sz w:val="28"/>
        </w:rPr>
        <w:t xml:space="preserve"> </w:t>
      </w:r>
      <w:r>
        <w:rPr>
          <w:sz w:val="28"/>
        </w:rPr>
        <w:t>Д.</w:t>
      </w:r>
      <w:r>
        <w:rPr>
          <w:spacing w:val="-9"/>
          <w:sz w:val="28"/>
        </w:rPr>
        <w:t xml:space="preserve"> </w:t>
      </w:r>
      <w:r>
        <w:rPr>
          <w:sz w:val="28"/>
        </w:rPr>
        <w:t>Финансовая</w:t>
      </w:r>
      <w:r>
        <w:rPr>
          <w:spacing w:val="-8"/>
          <w:sz w:val="28"/>
        </w:rPr>
        <w:t xml:space="preserve"> </w:t>
      </w:r>
      <w:r>
        <w:rPr>
          <w:sz w:val="28"/>
        </w:rPr>
        <w:t>грамотность: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для учащихся 10–11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>. – М.: ВАКО, 2018. – 400 с</w:t>
      </w:r>
      <w:proofErr w:type="gramStart"/>
      <w:r>
        <w:rPr>
          <w:sz w:val="28"/>
        </w:rPr>
        <w:t>.(</w:t>
      </w:r>
      <w:proofErr w:type="gramEnd"/>
      <w:r>
        <w:rPr>
          <w:sz w:val="28"/>
        </w:rPr>
        <w:t>Учимся разумному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финансовому поведению)</w:t>
      </w:r>
    </w:p>
    <w:p w:rsidR="00F73586" w:rsidRDefault="00484CEF">
      <w:pPr>
        <w:pStyle w:val="a4"/>
        <w:numPr>
          <w:ilvl w:val="0"/>
          <w:numId w:val="2"/>
        </w:numPr>
        <w:tabs>
          <w:tab w:val="left" w:pos="450"/>
        </w:tabs>
        <w:ind w:left="449" w:hanging="282"/>
        <w:rPr>
          <w:sz w:val="28"/>
        </w:rPr>
      </w:pPr>
      <w:r>
        <w:rPr>
          <w:sz w:val="28"/>
        </w:rPr>
        <w:t>Брехова</w:t>
      </w:r>
      <w:r>
        <w:rPr>
          <w:spacing w:val="-9"/>
          <w:sz w:val="28"/>
        </w:rPr>
        <w:t xml:space="preserve"> </w:t>
      </w:r>
      <w:r>
        <w:rPr>
          <w:sz w:val="28"/>
        </w:rPr>
        <w:t>Ю.,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Алмосов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А.,</w:t>
      </w:r>
      <w:r>
        <w:rPr>
          <w:spacing w:val="-5"/>
          <w:sz w:val="28"/>
        </w:rPr>
        <w:t xml:space="preserve"> </w:t>
      </w:r>
      <w:r>
        <w:rPr>
          <w:sz w:val="28"/>
        </w:rPr>
        <w:t>Завьялов</w:t>
      </w:r>
      <w:r>
        <w:rPr>
          <w:spacing w:val="-11"/>
          <w:sz w:val="28"/>
        </w:rPr>
        <w:t xml:space="preserve"> </w:t>
      </w:r>
      <w:r>
        <w:rPr>
          <w:sz w:val="28"/>
        </w:rPr>
        <w:t>Д.</w:t>
      </w:r>
      <w:r>
        <w:rPr>
          <w:spacing w:val="-7"/>
          <w:sz w:val="28"/>
        </w:rPr>
        <w:t xml:space="preserve"> </w:t>
      </w:r>
      <w:r>
        <w:rPr>
          <w:sz w:val="28"/>
        </w:rPr>
        <w:t>Финансовая</w:t>
      </w:r>
      <w:r>
        <w:rPr>
          <w:spacing w:val="-7"/>
          <w:sz w:val="28"/>
        </w:rPr>
        <w:t xml:space="preserve"> </w:t>
      </w:r>
      <w:r>
        <w:rPr>
          <w:sz w:val="28"/>
        </w:rPr>
        <w:t>грамотность:</w:t>
      </w:r>
    </w:p>
    <w:p w:rsidR="00F73586" w:rsidRDefault="00484CEF">
      <w:pPr>
        <w:pStyle w:val="a3"/>
        <w:spacing w:before="24" w:line="259" w:lineRule="auto"/>
        <w:ind w:right="379"/>
      </w:pPr>
      <w:r>
        <w:t>методические</w:t>
      </w:r>
      <w:r>
        <w:rPr>
          <w:spacing w:val="-13"/>
        </w:rPr>
        <w:t xml:space="preserve"> </w:t>
      </w:r>
      <w:r>
        <w:t>рекомендации</w:t>
      </w:r>
      <w:r>
        <w:rPr>
          <w:spacing w:val="-13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учителя.</w:t>
      </w:r>
      <w:r>
        <w:rPr>
          <w:spacing w:val="-8"/>
        </w:rPr>
        <w:t xml:space="preserve"> </w:t>
      </w:r>
      <w:r>
        <w:t>10-11</w:t>
      </w:r>
      <w:r>
        <w:rPr>
          <w:spacing w:val="-13"/>
        </w:rPr>
        <w:t xml:space="preserve"> </w:t>
      </w:r>
      <w:r>
        <w:t>классы</w:t>
      </w:r>
      <w:r>
        <w:rPr>
          <w:spacing w:val="-7"/>
        </w:rPr>
        <w:t xml:space="preserve"> </w:t>
      </w:r>
      <w:proofErr w:type="spellStart"/>
      <w:r>
        <w:t>общеобразоват</w:t>
      </w:r>
      <w:proofErr w:type="gramStart"/>
      <w:r>
        <w:t>.о</w:t>
      </w:r>
      <w:proofErr w:type="gramEnd"/>
      <w:r>
        <w:t>рг</w:t>
      </w:r>
      <w:proofErr w:type="spellEnd"/>
      <w:r>
        <w:t>.</w:t>
      </w:r>
      <w:r>
        <w:rPr>
          <w:spacing w:val="-5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М.:</w:t>
      </w:r>
      <w:r>
        <w:rPr>
          <w:spacing w:val="-9"/>
        </w:rPr>
        <w:t xml:space="preserve"> </w:t>
      </w:r>
      <w:r>
        <w:t>ВАКО, 2018.</w:t>
      </w:r>
      <w:r>
        <w:rPr>
          <w:spacing w:val="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232</w:t>
      </w:r>
      <w:r>
        <w:rPr>
          <w:spacing w:val="-5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(Учимся</w:t>
      </w:r>
      <w:r>
        <w:rPr>
          <w:spacing w:val="-1"/>
        </w:rPr>
        <w:t xml:space="preserve"> </w:t>
      </w:r>
      <w:r>
        <w:t>разумному</w:t>
      </w:r>
      <w:r>
        <w:rPr>
          <w:spacing w:val="-7"/>
        </w:rPr>
        <w:t xml:space="preserve"> </w:t>
      </w:r>
      <w:r>
        <w:t>финансовому</w:t>
      </w:r>
      <w:r>
        <w:rPr>
          <w:spacing w:val="-6"/>
        </w:rPr>
        <w:t xml:space="preserve"> </w:t>
      </w:r>
      <w:r>
        <w:t>поведению)</w:t>
      </w:r>
    </w:p>
    <w:p w:rsidR="00F73586" w:rsidRDefault="00484CEF">
      <w:pPr>
        <w:pStyle w:val="a4"/>
        <w:numPr>
          <w:ilvl w:val="0"/>
          <w:numId w:val="2"/>
        </w:numPr>
        <w:tabs>
          <w:tab w:val="left" w:pos="450"/>
        </w:tabs>
        <w:spacing w:before="1" w:line="259" w:lineRule="auto"/>
        <w:ind w:right="747" w:firstLine="0"/>
        <w:rPr>
          <w:sz w:val="28"/>
        </w:rPr>
      </w:pPr>
      <w:r>
        <w:rPr>
          <w:sz w:val="28"/>
        </w:rPr>
        <w:t>Брехова</w:t>
      </w:r>
      <w:r>
        <w:rPr>
          <w:spacing w:val="-9"/>
          <w:sz w:val="28"/>
        </w:rPr>
        <w:t xml:space="preserve"> </w:t>
      </w:r>
      <w:r>
        <w:rPr>
          <w:sz w:val="28"/>
        </w:rPr>
        <w:t>Ю.,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Алмосов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А.,</w:t>
      </w:r>
      <w:r>
        <w:rPr>
          <w:spacing w:val="-6"/>
          <w:sz w:val="28"/>
        </w:rPr>
        <w:t xml:space="preserve"> </w:t>
      </w:r>
      <w:r>
        <w:rPr>
          <w:sz w:val="28"/>
        </w:rPr>
        <w:t>Завьялов</w:t>
      </w:r>
      <w:r>
        <w:rPr>
          <w:spacing w:val="-12"/>
          <w:sz w:val="28"/>
        </w:rPr>
        <w:t xml:space="preserve"> </w:t>
      </w:r>
      <w:r>
        <w:rPr>
          <w:sz w:val="28"/>
        </w:rPr>
        <w:t>Д.</w:t>
      </w:r>
      <w:r>
        <w:rPr>
          <w:spacing w:val="-2"/>
          <w:sz w:val="28"/>
        </w:rPr>
        <w:t xml:space="preserve"> </w:t>
      </w:r>
      <w:r>
        <w:rPr>
          <w:sz w:val="28"/>
        </w:rPr>
        <w:t>Финансовая</w:t>
      </w:r>
      <w:r>
        <w:rPr>
          <w:spacing w:val="-8"/>
          <w:sz w:val="28"/>
        </w:rPr>
        <w:t xml:space="preserve"> </w:t>
      </w:r>
      <w:r>
        <w:rPr>
          <w:sz w:val="28"/>
        </w:rPr>
        <w:t>грамотность: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учебная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программа. 10-11 классы </w:t>
      </w:r>
      <w:proofErr w:type="spellStart"/>
      <w:r>
        <w:rPr>
          <w:sz w:val="28"/>
        </w:rPr>
        <w:t>общеобразоват</w:t>
      </w:r>
      <w:proofErr w:type="gramStart"/>
      <w:r>
        <w:rPr>
          <w:sz w:val="28"/>
        </w:rPr>
        <w:t>.о</w:t>
      </w:r>
      <w:proofErr w:type="gramEnd"/>
      <w:r>
        <w:rPr>
          <w:sz w:val="28"/>
        </w:rPr>
        <w:t>рг</w:t>
      </w:r>
      <w:proofErr w:type="spellEnd"/>
      <w:r>
        <w:rPr>
          <w:sz w:val="28"/>
        </w:rPr>
        <w:t>. – М.: ВАКО, 2018. – 48 с.</w:t>
      </w:r>
      <w:r>
        <w:rPr>
          <w:spacing w:val="1"/>
          <w:sz w:val="28"/>
        </w:rPr>
        <w:t xml:space="preserve"> </w:t>
      </w:r>
      <w:r>
        <w:rPr>
          <w:sz w:val="28"/>
        </w:rPr>
        <w:t>(Учимся</w:t>
      </w:r>
      <w:r>
        <w:rPr>
          <w:spacing w:val="3"/>
          <w:sz w:val="28"/>
        </w:rPr>
        <w:t xml:space="preserve"> </w:t>
      </w:r>
      <w:r>
        <w:rPr>
          <w:sz w:val="28"/>
        </w:rPr>
        <w:t>разумному финансовому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поведению)</w:t>
      </w:r>
    </w:p>
    <w:p w:rsidR="00F73586" w:rsidRDefault="00F73586">
      <w:pPr>
        <w:pStyle w:val="a3"/>
        <w:spacing w:before="4"/>
        <w:ind w:left="0"/>
        <w:rPr>
          <w:sz w:val="30"/>
        </w:rPr>
      </w:pPr>
    </w:p>
    <w:p w:rsidR="00F73586" w:rsidRDefault="00484CEF">
      <w:pPr>
        <w:pStyle w:val="1"/>
        <w:spacing w:before="0" w:line="322" w:lineRule="exact"/>
        <w:jc w:val="both"/>
        <w:rPr>
          <w:b w:val="0"/>
        </w:rPr>
      </w:pPr>
      <w:r>
        <w:rPr>
          <w:w w:val="95"/>
        </w:rPr>
        <w:t>Актуальность</w:t>
      </w:r>
      <w:r>
        <w:rPr>
          <w:spacing w:val="77"/>
        </w:rPr>
        <w:t xml:space="preserve"> </w:t>
      </w:r>
      <w:r>
        <w:rPr>
          <w:w w:val="95"/>
        </w:rPr>
        <w:t>образовательной</w:t>
      </w:r>
      <w:r>
        <w:rPr>
          <w:spacing w:val="70"/>
        </w:rPr>
        <w:t xml:space="preserve"> </w:t>
      </w:r>
      <w:r>
        <w:rPr>
          <w:w w:val="95"/>
        </w:rPr>
        <w:t>программы</w:t>
      </w:r>
      <w:r>
        <w:rPr>
          <w:b w:val="0"/>
          <w:w w:val="95"/>
        </w:rPr>
        <w:t>.</w:t>
      </w:r>
    </w:p>
    <w:p w:rsidR="00F73586" w:rsidRDefault="00484CEF">
      <w:pPr>
        <w:pStyle w:val="a3"/>
        <w:ind w:right="226" w:firstLine="719"/>
        <w:jc w:val="both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аспект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ведущих</w:t>
      </w:r>
      <w:r>
        <w:rPr>
          <w:spacing w:val="-67"/>
        </w:rPr>
        <w:t xml:space="preserve"> </w:t>
      </w:r>
      <w:r>
        <w:t>аспектов жизнедеятельности человека, он зат</w:t>
      </w:r>
      <w:r>
        <w:t>рагивает практически все сферы</w:t>
      </w:r>
      <w:r>
        <w:rPr>
          <w:spacing w:val="1"/>
        </w:rPr>
        <w:t xml:space="preserve"> </w:t>
      </w:r>
      <w:r>
        <w:t>жизнедеятельности современного человека. Каждый человек на протяжении</w:t>
      </w:r>
      <w:r>
        <w:rPr>
          <w:spacing w:val="1"/>
        </w:rPr>
        <w:t xml:space="preserve"> </w:t>
      </w:r>
      <w:r>
        <w:rPr>
          <w:w w:val="95"/>
        </w:rPr>
        <w:t>всей</w:t>
      </w:r>
      <w:r>
        <w:rPr>
          <w:spacing w:val="37"/>
          <w:w w:val="95"/>
        </w:rPr>
        <w:t xml:space="preserve"> </w:t>
      </w:r>
      <w:r>
        <w:rPr>
          <w:w w:val="95"/>
        </w:rPr>
        <w:t>своей</w:t>
      </w:r>
      <w:r>
        <w:rPr>
          <w:spacing w:val="41"/>
          <w:w w:val="95"/>
        </w:rPr>
        <w:t xml:space="preserve"> </w:t>
      </w:r>
      <w:r>
        <w:rPr>
          <w:w w:val="95"/>
        </w:rPr>
        <w:t>жизни</w:t>
      </w:r>
      <w:r>
        <w:rPr>
          <w:spacing w:val="44"/>
          <w:w w:val="95"/>
        </w:rPr>
        <w:t xml:space="preserve"> </w:t>
      </w:r>
      <w:r>
        <w:rPr>
          <w:w w:val="95"/>
        </w:rPr>
        <w:t>вынужден</w:t>
      </w:r>
      <w:r>
        <w:rPr>
          <w:spacing w:val="41"/>
          <w:w w:val="95"/>
        </w:rPr>
        <w:t xml:space="preserve"> </w:t>
      </w:r>
      <w:r>
        <w:rPr>
          <w:w w:val="95"/>
        </w:rPr>
        <w:t>решать</w:t>
      </w:r>
      <w:r>
        <w:rPr>
          <w:spacing w:val="42"/>
          <w:w w:val="95"/>
        </w:rPr>
        <w:t xml:space="preserve"> </w:t>
      </w:r>
      <w:r>
        <w:rPr>
          <w:w w:val="95"/>
        </w:rPr>
        <w:t>финансовые</w:t>
      </w:r>
      <w:r>
        <w:rPr>
          <w:spacing w:val="44"/>
          <w:w w:val="95"/>
        </w:rPr>
        <w:t xml:space="preserve"> </w:t>
      </w:r>
      <w:r>
        <w:rPr>
          <w:w w:val="95"/>
        </w:rPr>
        <w:t>вопросы,</w:t>
      </w:r>
      <w:r>
        <w:rPr>
          <w:spacing w:val="49"/>
          <w:w w:val="95"/>
        </w:rPr>
        <w:t xml:space="preserve"> </w:t>
      </w:r>
      <w:r>
        <w:rPr>
          <w:w w:val="95"/>
        </w:rPr>
        <w:t>принимать</w:t>
      </w:r>
      <w:r>
        <w:rPr>
          <w:spacing w:val="43"/>
          <w:w w:val="95"/>
        </w:rPr>
        <w:t xml:space="preserve"> </w:t>
      </w:r>
      <w:r>
        <w:rPr>
          <w:w w:val="95"/>
        </w:rPr>
        <w:t>решения</w:t>
      </w:r>
      <w:r>
        <w:rPr>
          <w:spacing w:val="1"/>
          <w:w w:val="95"/>
        </w:rPr>
        <w:t xml:space="preserve"> </w:t>
      </w:r>
      <w:r>
        <w:t>в области формирования личных доходов и осуществления личных расходов.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грамотность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веке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важнейшую</w:t>
      </w:r>
      <w:r>
        <w:rPr>
          <w:spacing w:val="1"/>
        </w:rPr>
        <w:t xml:space="preserve"> </w:t>
      </w:r>
      <w:r>
        <w:rPr>
          <w:w w:val="95"/>
        </w:rPr>
        <w:t>компетенцию современного человека, она так же жизненно важна для каждого</w:t>
      </w:r>
      <w:r>
        <w:rPr>
          <w:spacing w:val="1"/>
          <w:w w:val="95"/>
        </w:rPr>
        <w:t xml:space="preserve"> </w:t>
      </w:r>
      <w:r>
        <w:t xml:space="preserve">человека, как и </w:t>
      </w:r>
      <w:proofErr w:type="gramStart"/>
      <w:r>
        <w:t>умение</w:t>
      </w:r>
      <w:proofErr w:type="gramEnd"/>
      <w:r>
        <w:t xml:space="preserve"> писать и считать. Финансовая грамотность помогает</w:t>
      </w:r>
      <w:r>
        <w:rPr>
          <w:spacing w:val="1"/>
        </w:rPr>
        <w:t xml:space="preserve"> </w:t>
      </w:r>
      <w:r>
        <w:t>домохозяйствам</w:t>
      </w:r>
      <w:r>
        <w:rPr>
          <w:spacing w:val="1"/>
        </w:rPr>
        <w:t xml:space="preserve"> </w:t>
      </w:r>
      <w:r>
        <w:t>эффективно планировать и использовать личны</w:t>
      </w:r>
      <w:r>
        <w:t>й</w:t>
      </w:r>
      <w:r>
        <w:rPr>
          <w:spacing w:val="1"/>
        </w:rPr>
        <w:t xml:space="preserve"> </w:t>
      </w:r>
      <w:r>
        <w:t>бюджет,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финансов,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долгосрочных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избегать</w:t>
      </w:r>
      <w:r>
        <w:rPr>
          <w:spacing w:val="1"/>
        </w:rPr>
        <w:t xml:space="preserve"> </w:t>
      </w:r>
      <w:r>
        <w:t>излишней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задолженности,</w:t>
      </w:r>
      <w:r>
        <w:rPr>
          <w:spacing w:val="-67"/>
        </w:rPr>
        <w:t xml:space="preserve"> </w:t>
      </w:r>
      <w:r>
        <w:rPr>
          <w:w w:val="95"/>
        </w:rPr>
        <w:t>ориентироваться в сложных услугах и продуктах, предлагаемых финансовыми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институтами, распознавать угрозы и снижать риски </w:t>
      </w:r>
      <w:r>
        <w:rPr>
          <w:w w:val="95"/>
        </w:rPr>
        <w:t>мошенничества со стороны</w:t>
      </w:r>
      <w:r>
        <w:rPr>
          <w:spacing w:val="1"/>
          <w:w w:val="95"/>
        </w:rPr>
        <w:t xml:space="preserve"> </w:t>
      </w:r>
      <w:r>
        <w:t>потенциально</w:t>
      </w:r>
      <w:r>
        <w:rPr>
          <w:spacing w:val="1"/>
        </w:rPr>
        <w:t xml:space="preserve"> </w:t>
      </w:r>
      <w:r>
        <w:t>недобросовестных</w:t>
      </w:r>
      <w:r>
        <w:rPr>
          <w:spacing w:val="2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рынка.</w:t>
      </w:r>
    </w:p>
    <w:p w:rsidR="00F73586" w:rsidRDefault="00484CEF">
      <w:pPr>
        <w:pStyle w:val="a3"/>
        <w:ind w:right="227"/>
        <w:jc w:val="both"/>
      </w:pPr>
      <w:r>
        <w:t>Цель программы:</w:t>
      </w:r>
      <w:r>
        <w:rPr>
          <w:spacing w:val="1"/>
        </w:rPr>
        <w:t xml:space="preserve"> </w:t>
      </w:r>
      <w:r>
        <w:t>формирование у учащихся 10–11 классов необходимых</w:t>
      </w:r>
      <w:r>
        <w:rPr>
          <w:spacing w:val="1"/>
        </w:rPr>
        <w:t xml:space="preserve"> </w:t>
      </w:r>
      <w:r>
        <w:t>знаний, умений и</w:t>
      </w:r>
      <w:r>
        <w:rPr>
          <w:spacing w:val="1"/>
        </w:rPr>
        <w:t xml:space="preserve"> </w:t>
      </w:r>
      <w:r>
        <w:t>навыков для принятия рациональных финансовых решений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управления</w:t>
      </w:r>
      <w:r>
        <w:rPr>
          <w:spacing w:val="4"/>
        </w:rPr>
        <w:t xml:space="preserve"> </w:t>
      </w:r>
      <w:r>
        <w:t>личными финансами.</w:t>
      </w:r>
    </w:p>
    <w:p w:rsidR="00F73586" w:rsidRDefault="00484CEF">
      <w:pPr>
        <w:pStyle w:val="1"/>
        <w:jc w:val="both"/>
      </w:pPr>
      <w:r>
        <w:t>Задачи</w:t>
      </w:r>
      <w:r>
        <w:rPr>
          <w:spacing w:val="-8"/>
        </w:rPr>
        <w:t xml:space="preserve"> </w:t>
      </w:r>
      <w:r>
        <w:t>программы:</w:t>
      </w:r>
    </w:p>
    <w:p w:rsidR="00F73586" w:rsidRDefault="00484CEF">
      <w:pPr>
        <w:pStyle w:val="a3"/>
        <w:spacing w:before="21"/>
        <w:jc w:val="both"/>
      </w:pPr>
      <w:r>
        <w:rPr>
          <w:noProof/>
          <w:position w:val="-5"/>
          <w:lang w:eastAsia="ru-RU"/>
        </w:rPr>
        <w:drawing>
          <wp:inline distT="0" distB="0" distL="0" distR="0">
            <wp:extent cx="271272" cy="19811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72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5"/>
        </w:rPr>
        <w:t>повышение</w:t>
      </w:r>
      <w:r>
        <w:rPr>
          <w:spacing w:val="61"/>
          <w:w w:val="95"/>
        </w:rPr>
        <w:t xml:space="preserve"> </w:t>
      </w:r>
      <w:r>
        <w:rPr>
          <w:w w:val="95"/>
        </w:rPr>
        <w:t>мотивации</w:t>
      </w:r>
      <w:r>
        <w:rPr>
          <w:spacing w:val="63"/>
          <w:w w:val="95"/>
        </w:rPr>
        <w:t xml:space="preserve"> </w:t>
      </w:r>
      <w:proofErr w:type="gramStart"/>
      <w:r>
        <w:rPr>
          <w:w w:val="95"/>
        </w:rPr>
        <w:t>обучающихся</w:t>
      </w:r>
      <w:proofErr w:type="gramEnd"/>
      <w:r>
        <w:rPr>
          <w:spacing w:val="61"/>
          <w:w w:val="95"/>
        </w:rPr>
        <w:t xml:space="preserve"> </w:t>
      </w:r>
      <w:r>
        <w:rPr>
          <w:w w:val="95"/>
        </w:rPr>
        <w:t>к</w:t>
      </w:r>
      <w:r>
        <w:rPr>
          <w:spacing w:val="58"/>
          <w:w w:val="95"/>
        </w:rPr>
        <w:t xml:space="preserve"> </w:t>
      </w:r>
      <w:r>
        <w:rPr>
          <w:w w:val="95"/>
        </w:rPr>
        <w:t>освоению</w:t>
      </w:r>
      <w:r>
        <w:rPr>
          <w:spacing w:val="61"/>
          <w:w w:val="95"/>
        </w:rPr>
        <w:t xml:space="preserve"> </w:t>
      </w:r>
      <w:r>
        <w:rPr>
          <w:w w:val="95"/>
        </w:rPr>
        <w:t>финансовой</w:t>
      </w:r>
    </w:p>
    <w:p w:rsidR="00F73586" w:rsidRDefault="00484CEF">
      <w:pPr>
        <w:pStyle w:val="a3"/>
        <w:spacing w:before="22" w:line="259" w:lineRule="auto"/>
        <w:ind w:right="379"/>
      </w:pPr>
      <w:r>
        <w:rPr>
          <w:w w:val="95"/>
        </w:rPr>
        <w:t>грамотности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организация</w:t>
      </w:r>
      <w:r>
        <w:rPr>
          <w:spacing w:val="1"/>
          <w:w w:val="95"/>
        </w:rPr>
        <w:t xml:space="preserve"> </w:t>
      </w:r>
      <w:r>
        <w:rPr>
          <w:w w:val="95"/>
        </w:rPr>
        <w:t>их</w:t>
      </w:r>
      <w:r>
        <w:rPr>
          <w:spacing w:val="1"/>
          <w:w w:val="95"/>
        </w:rPr>
        <w:t xml:space="preserve"> </w:t>
      </w:r>
      <w:r>
        <w:rPr>
          <w:w w:val="95"/>
        </w:rPr>
        <w:t>личностного</w:t>
      </w:r>
      <w:r>
        <w:rPr>
          <w:spacing w:val="1"/>
          <w:w w:val="95"/>
        </w:rPr>
        <w:t xml:space="preserve"> </w:t>
      </w:r>
      <w:r>
        <w:rPr>
          <w:w w:val="95"/>
        </w:rPr>
        <w:t>самоопределения</w:t>
      </w:r>
      <w:r>
        <w:rPr>
          <w:spacing w:val="1"/>
          <w:w w:val="95"/>
        </w:rPr>
        <w:t xml:space="preserve"> </w:t>
      </w:r>
      <w:r>
        <w:rPr>
          <w:w w:val="95"/>
        </w:rPr>
        <w:t>относительно</w:t>
      </w:r>
      <w:r>
        <w:rPr>
          <w:spacing w:val="-64"/>
          <w:w w:val="95"/>
        </w:rPr>
        <w:t xml:space="preserve"> </w:t>
      </w:r>
      <w:r>
        <w:t>задач повышения</w:t>
      </w:r>
      <w:r>
        <w:rPr>
          <w:spacing w:val="1"/>
        </w:rPr>
        <w:t xml:space="preserve"> </w:t>
      </w:r>
      <w:r>
        <w:t>личного (семейного) благосостояния;</w:t>
      </w:r>
    </w:p>
    <w:p w:rsidR="00F73586" w:rsidRDefault="00484CEF">
      <w:pPr>
        <w:pStyle w:val="a3"/>
        <w:spacing w:before="1" w:line="259" w:lineRule="auto"/>
        <w:ind w:right="379"/>
      </w:pPr>
      <w:r>
        <w:rPr>
          <w:noProof/>
          <w:position w:val="-5"/>
          <w:lang w:eastAsia="ru-RU"/>
        </w:rPr>
        <w:drawing>
          <wp:inline distT="0" distB="0" distL="0" distR="0">
            <wp:extent cx="271272" cy="198119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72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приобретение знаний по финансовой грамотности, развитие умений</w:t>
      </w:r>
      <w:r>
        <w:rPr>
          <w:spacing w:val="1"/>
        </w:rPr>
        <w:t xml:space="preserve"> </w:t>
      </w:r>
      <w:r>
        <w:t>пользоваться полученной информацией в процессе принятия финансовых</w:t>
      </w:r>
      <w:r>
        <w:rPr>
          <w:spacing w:val="1"/>
        </w:rPr>
        <w:t xml:space="preserve"> </w:t>
      </w:r>
      <w:r>
        <w:rPr>
          <w:w w:val="95"/>
        </w:rPr>
        <w:t>решений,</w:t>
      </w:r>
      <w:r>
        <w:rPr>
          <w:spacing w:val="62"/>
        </w:rPr>
        <w:t xml:space="preserve"> </w:t>
      </w:r>
      <w:r>
        <w:rPr>
          <w:w w:val="95"/>
        </w:rPr>
        <w:t>усвоение</w:t>
      </w:r>
      <w:r>
        <w:rPr>
          <w:spacing w:val="65"/>
          <w:w w:val="95"/>
        </w:rPr>
        <w:t xml:space="preserve"> </w:t>
      </w:r>
      <w:r>
        <w:rPr>
          <w:w w:val="95"/>
        </w:rPr>
        <w:t>обобщенных</w:t>
      </w:r>
      <w:r>
        <w:rPr>
          <w:spacing w:val="58"/>
          <w:w w:val="95"/>
        </w:rPr>
        <w:t xml:space="preserve"> </w:t>
      </w:r>
      <w:r>
        <w:rPr>
          <w:w w:val="95"/>
        </w:rPr>
        <w:t>способов</w:t>
      </w:r>
      <w:r>
        <w:rPr>
          <w:spacing w:val="59"/>
          <w:w w:val="95"/>
        </w:rPr>
        <w:t xml:space="preserve"> </w:t>
      </w:r>
      <w:r>
        <w:rPr>
          <w:w w:val="95"/>
        </w:rPr>
        <w:t>принятия</w:t>
      </w:r>
      <w:r>
        <w:rPr>
          <w:spacing w:val="65"/>
          <w:w w:val="95"/>
        </w:rPr>
        <w:t xml:space="preserve"> </w:t>
      </w:r>
      <w:r>
        <w:rPr>
          <w:w w:val="95"/>
        </w:rPr>
        <w:t>финансовых</w:t>
      </w:r>
      <w:r>
        <w:rPr>
          <w:spacing w:val="54"/>
          <w:w w:val="95"/>
        </w:rPr>
        <w:t xml:space="preserve"> </w:t>
      </w:r>
      <w:r>
        <w:rPr>
          <w:w w:val="95"/>
        </w:rPr>
        <w:t>решений;</w:t>
      </w:r>
      <w:r>
        <w:rPr>
          <w:spacing w:val="-1"/>
          <w:w w:val="98"/>
        </w:rPr>
        <w:t xml:space="preserve">  </w:t>
      </w:r>
      <w:r>
        <w:rPr>
          <w:noProof/>
          <w:spacing w:val="-1"/>
          <w:w w:val="98"/>
          <w:position w:val="-5"/>
          <w:lang w:eastAsia="ru-RU"/>
        </w:rPr>
        <w:drawing>
          <wp:inline distT="0" distB="0" distL="0" distR="0">
            <wp:extent cx="271272" cy="198119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72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5"/>
        </w:rPr>
        <w:t>усвоение</w:t>
      </w:r>
      <w:r>
        <w:rPr>
          <w:spacing w:val="1"/>
          <w:w w:val="95"/>
        </w:rPr>
        <w:t xml:space="preserve"> </w:t>
      </w:r>
      <w:r>
        <w:rPr>
          <w:w w:val="95"/>
        </w:rPr>
        <w:t>обобщенных способов</w:t>
      </w:r>
      <w:r>
        <w:rPr>
          <w:spacing w:val="1"/>
          <w:w w:val="95"/>
        </w:rPr>
        <w:t xml:space="preserve"> </w:t>
      </w:r>
      <w:r>
        <w:rPr>
          <w:w w:val="95"/>
        </w:rPr>
        <w:t>проектирования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планирования</w:t>
      </w:r>
      <w:r>
        <w:rPr>
          <w:spacing w:val="1"/>
          <w:w w:val="95"/>
        </w:rPr>
        <w:t xml:space="preserve"> </w:t>
      </w:r>
      <w:r>
        <w:rPr>
          <w:w w:val="95"/>
        </w:rPr>
        <w:t>действий</w:t>
      </w:r>
      <w:r>
        <w:rPr>
          <w:spacing w:val="1"/>
          <w:w w:val="95"/>
        </w:rPr>
        <w:t xml:space="preserve"> </w:t>
      </w:r>
      <w:r>
        <w:t>при решении финансовых</w:t>
      </w:r>
      <w:r>
        <w:rPr>
          <w:spacing w:val="-2"/>
        </w:rPr>
        <w:t xml:space="preserve"> </w:t>
      </w:r>
      <w:r>
        <w:t>задач.</w:t>
      </w:r>
    </w:p>
    <w:p w:rsidR="00F73586" w:rsidRDefault="00484CEF">
      <w:pPr>
        <w:pStyle w:val="1"/>
        <w:spacing w:before="0"/>
        <w:jc w:val="left"/>
      </w:pPr>
      <w:r>
        <w:t>Планируемые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обучения</w:t>
      </w:r>
    </w:p>
    <w:p w:rsidR="00F73586" w:rsidRDefault="00484CEF">
      <w:pPr>
        <w:spacing w:before="21"/>
        <w:ind w:left="168"/>
        <w:rPr>
          <w:i/>
          <w:sz w:val="28"/>
        </w:rPr>
      </w:pPr>
      <w:r>
        <w:rPr>
          <w:i/>
          <w:sz w:val="28"/>
        </w:rPr>
        <w:t>Требования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личностным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результатам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курса:</w:t>
      </w:r>
    </w:p>
    <w:p w:rsidR="00F73586" w:rsidRDefault="00F73586">
      <w:pPr>
        <w:rPr>
          <w:sz w:val="28"/>
        </w:rPr>
        <w:sectPr w:rsidR="00F73586">
          <w:footerReference w:type="default" r:id="rId9"/>
          <w:pgSz w:w="11910" w:h="16840"/>
          <w:pgMar w:top="1360" w:right="620" w:bottom="400" w:left="1500" w:header="0" w:footer="214" w:gutter="0"/>
          <w:pgNumType w:start="2"/>
          <w:cols w:space="720"/>
        </w:sectPr>
      </w:pPr>
    </w:p>
    <w:p w:rsidR="00F73586" w:rsidRDefault="00484CEF">
      <w:pPr>
        <w:pStyle w:val="a4"/>
        <w:numPr>
          <w:ilvl w:val="0"/>
          <w:numId w:val="1"/>
        </w:numPr>
        <w:tabs>
          <w:tab w:val="left" w:pos="335"/>
        </w:tabs>
        <w:spacing w:before="60" w:line="259" w:lineRule="auto"/>
        <w:ind w:right="1817" w:firstLine="0"/>
        <w:rPr>
          <w:sz w:val="28"/>
        </w:rPr>
      </w:pPr>
      <w:r>
        <w:rPr>
          <w:w w:val="95"/>
          <w:sz w:val="28"/>
        </w:rPr>
        <w:lastRenderedPageBreak/>
        <w:t>понимание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принципов</w:t>
      </w:r>
      <w:r>
        <w:rPr>
          <w:spacing w:val="2"/>
          <w:w w:val="95"/>
          <w:sz w:val="28"/>
        </w:rPr>
        <w:t xml:space="preserve"> </w:t>
      </w:r>
      <w:r>
        <w:rPr>
          <w:w w:val="95"/>
          <w:sz w:val="28"/>
        </w:rPr>
        <w:t>функционирования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финансовой</w:t>
      </w:r>
      <w:r>
        <w:rPr>
          <w:spacing w:val="2"/>
          <w:w w:val="95"/>
          <w:sz w:val="28"/>
        </w:rPr>
        <w:t xml:space="preserve"> </w:t>
      </w:r>
      <w:r>
        <w:rPr>
          <w:w w:val="95"/>
          <w:sz w:val="28"/>
        </w:rPr>
        <w:t>системы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современного государства;</w:t>
      </w:r>
    </w:p>
    <w:p w:rsidR="00F73586" w:rsidRDefault="00484CEF">
      <w:pPr>
        <w:pStyle w:val="a4"/>
        <w:numPr>
          <w:ilvl w:val="0"/>
          <w:numId w:val="1"/>
        </w:numPr>
        <w:tabs>
          <w:tab w:val="left" w:pos="335"/>
        </w:tabs>
        <w:spacing w:before="1" w:line="256" w:lineRule="auto"/>
        <w:ind w:right="636" w:firstLine="0"/>
        <w:rPr>
          <w:sz w:val="28"/>
        </w:rPr>
      </w:pPr>
      <w:r>
        <w:rPr>
          <w:sz w:val="28"/>
        </w:rPr>
        <w:t>понимание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1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-9"/>
          <w:sz w:val="28"/>
        </w:rPr>
        <w:t xml:space="preserve"> </w:t>
      </w:r>
      <w:r>
        <w:rPr>
          <w:sz w:val="28"/>
        </w:rPr>
        <w:t>принимаемые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 с</w:t>
      </w:r>
      <w:r>
        <w:rPr>
          <w:spacing w:val="5"/>
          <w:sz w:val="28"/>
        </w:rPr>
        <w:t xml:space="preserve"> </w:t>
      </w:r>
      <w:r>
        <w:rPr>
          <w:sz w:val="28"/>
        </w:rPr>
        <w:t>финансовыми</w:t>
      </w:r>
      <w:r>
        <w:rPr>
          <w:spacing w:val="4"/>
          <w:sz w:val="28"/>
        </w:rPr>
        <w:t xml:space="preserve"> </w:t>
      </w:r>
      <w:r>
        <w:rPr>
          <w:sz w:val="28"/>
        </w:rPr>
        <w:t>институтами;</w:t>
      </w:r>
    </w:p>
    <w:p w:rsidR="00F73586" w:rsidRDefault="00484CEF">
      <w:pPr>
        <w:pStyle w:val="a4"/>
        <w:numPr>
          <w:ilvl w:val="0"/>
          <w:numId w:val="1"/>
        </w:numPr>
        <w:tabs>
          <w:tab w:val="left" w:pos="335"/>
        </w:tabs>
        <w:spacing w:before="4"/>
        <w:ind w:left="334" w:hanging="167"/>
        <w:rPr>
          <w:sz w:val="28"/>
        </w:rPr>
      </w:pPr>
      <w:r>
        <w:rPr>
          <w:sz w:val="28"/>
        </w:rPr>
        <w:t>понимание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сфере</w:t>
      </w:r>
      <w:r>
        <w:rPr>
          <w:spacing w:val="-8"/>
          <w:sz w:val="28"/>
        </w:rPr>
        <w:t xml:space="preserve"> </w:t>
      </w:r>
      <w:r>
        <w:rPr>
          <w:sz w:val="28"/>
        </w:rPr>
        <w:t>финансов.</w:t>
      </w:r>
    </w:p>
    <w:p w:rsidR="00F73586" w:rsidRDefault="00484CEF">
      <w:pPr>
        <w:spacing w:before="26" w:line="259" w:lineRule="auto"/>
        <w:ind w:left="168" w:right="379"/>
        <w:rPr>
          <w:i/>
          <w:sz w:val="28"/>
        </w:rPr>
      </w:pPr>
      <w:r>
        <w:rPr>
          <w:i/>
          <w:w w:val="95"/>
          <w:sz w:val="28"/>
        </w:rPr>
        <w:t>Требования</w:t>
      </w:r>
      <w:r>
        <w:rPr>
          <w:i/>
          <w:spacing w:val="1"/>
          <w:w w:val="95"/>
          <w:sz w:val="28"/>
        </w:rPr>
        <w:t xml:space="preserve"> </w:t>
      </w:r>
      <w:r>
        <w:rPr>
          <w:i/>
          <w:w w:val="95"/>
          <w:sz w:val="28"/>
        </w:rPr>
        <w:t>к</w:t>
      </w:r>
      <w:r>
        <w:rPr>
          <w:i/>
          <w:spacing w:val="5"/>
          <w:w w:val="95"/>
          <w:sz w:val="28"/>
        </w:rPr>
        <w:t xml:space="preserve"> </w:t>
      </w:r>
      <w:r>
        <w:rPr>
          <w:i/>
          <w:w w:val="95"/>
          <w:sz w:val="28"/>
        </w:rPr>
        <w:t>интеллектуальным</w:t>
      </w:r>
      <w:r>
        <w:rPr>
          <w:i/>
          <w:spacing w:val="7"/>
          <w:w w:val="95"/>
          <w:sz w:val="28"/>
        </w:rPr>
        <w:t xml:space="preserve"> </w:t>
      </w:r>
      <w:r>
        <w:rPr>
          <w:i/>
          <w:w w:val="95"/>
          <w:sz w:val="28"/>
        </w:rPr>
        <w:t>(</w:t>
      </w:r>
      <w:proofErr w:type="spellStart"/>
      <w:r>
        <w:rPr>
          <w:i/>
          <w:w w:val="95"/>
          <w:sz w:val="28"/>
        </w:rPr>
        <w:t>метапредметным</w:t>
      </w:r>
      <w:proofErr w:type="spellEnd"/>
      <w:r>
        <w:rPr>
          <w:i/>
          <w:w w:val="95"/>
          <w:sz w:val="28"/>
        </w:rPr>
        <w:t>)</w:t>
      </w:r>
      <w:r>
        <w:rPr>
          <w:i/>
          <w:spacing w:val="3"/>
          <w:w w:val="95"/>
          <w:sz w:val="28"/>
        </w:rPr>
        <w:t xml:space="preserve"> </w:t>
      </w:r>
      <w:r>
        <w:rPr>
          <w:i/>
          <w:w w:val="95"/>
          <w:sz w:val="28"/>
        </w:rPr>
        <w:t>результатам</w:t>
      </w:r>
      <w:r>
        <w:rPr>
          <w:i/>
          <w:spacing w:val="7"/>
          <w:w w:val="95"/>
          <w:sz w:val="28"/>
        </w:rPr>
        <w:t xml:space="preserve"> </w:t>
      </w:r>
      <w:r>
        <w:rPr>
          <w:i/>
          <w:w w:val="95"/>
          <w:sz w:val="28"/>
        </w:rPr>
        <w:t>освоения</w:t>
      </w:r>
      <w:r>
        <w:rPr>
          <w:i/>
          <w:spacing w:val="1"/>
          <w:w w:val="95"/>
          <w:sz w:val="28"/>
        </w:rPr>
        <w:t xml:space="preserve"> </w:t>
      </w:r>
      <w:r>
        <w:rPr>
          <w:i/>
          <w:sz w:val="28"/>
        </w:rPr>
        <w:t>курса:</w:t>
      </w:r>
    </w:p>
    <w:p w:rsidR="00F73586" w:rsidRDefault="00484CEF">
      <w:pPr>
        <w:pStyle w:val="a4"/>
        <w:numPr>
          <w:ilvl w:val="0"/>
          <w:numId w:val="1"/>
        </w:numPr>
        <w:tabs>
          <w:tab w:val="left" w:pos="335"/>
        </w:tabs>
        <w:spacing w:line="320" w:lineRule="exact"/>
        <w:ind w:left="334" w:hanging="167"/>
        <w:rPr>
          <w:sz w:val="28"/>
        </w:rPr>
      </w:pPr>
      <w:r>
        <w:rPr>
          <w:sz w:val="28"/>
        </w:rPr>
        <w:t>владение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умением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12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12"/>
          <w:sz w:val="28"/>
        </w:rPr>
        <w:t xml:space="preserve"> </w:t>
      </w:r>
      <w:r>
        <w:rPr>
          <w:sz w:val="28"/>
        </w:rPr>
        <w:t>финансовые</w:t>
      </w:r>
      <w:r>
        <w:rPr>
          <w:spacing w:val="-12"/>
          <w:sz w:val="28"/>
        </w:rPr>
        <w:t xml:space="preserve"> </w:t>
      </w:r>
      <w:r>
        <w:rPr>
          <w:sz w:val="28"/>
        </w:rPr>
        <w:t>задачи:</w:t>
      </w:r>
    </w:p>
    <w:p w:rsidR="00F73586" w:rsidRDefault="00484CEF">
      <w:pPr>
        <w:pStyle w:val="a4"/>
        <w:numPr>
          <w:ilvl w:val="0"/>
          <w:numId w:val="1"/>
        </w:numPr>
        <w:tabs>
          <w:tab w:val="left" w:pos="335"/>
        </w:tabs>
        <w:spacing w:before="26" w:line="259" w:lineRule="auto"/>
        <w:ind w:right="760" w:firstLine="0"/>
        <w:rPr>
          <w:sz w:val="28"/>
        </w:rPr>
      </w:pPr>
      <w:r>
        <w:rPr>
          <w:sz w:val="28"/>
        </w:rPr>
        <w:t>владение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-13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-13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-12"/>
          <w:sz w:val="28"/>
        </w:rPr>
        <w:t xml:space="preserve"> </w:t>
      </w:r>
      <w:r>
        <w:rPr>
          <w:sz w:val="28"/>
        </w:rPr>
        <w:t>своевременный</w:t>
      </w:r>
      <w:r>
        <w:rPr>
          <w:spacing w:val="-14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собственным</w:t>
      </w:r>
      <w:r>
        <w:rPr>
          <w:spacing w:val="5"/>
          <w:sz w:val="28"/>
        </w:rPr>
        <w:t xml:space="preserve"> </w:t>
      </w:r>
      <w:r>
        <w:rPr>
          <w:sz w:val="28"/>
        </w:rPr>
        <w:t>потребностям,</w:t>
      </w:r>
    </w:p>
    <w:p w:rsidR="00F73586" w:rsidRDefault="00484CEF">
      <w:pPr>
        <w:pStyle w:val="a4"/>
        <w:numPr>
          <w:ilvl w:val="0"/>
          <w:numId w:val="1"/>
        </w:numPr>
        <w:tabs>
          <w:tab w:val="left" w:pos="335"/>
        </w:tabs>
        <w:spacing w:before="2" w:line="259" w:lineRule="auto"/>
        <w:ind w:right="1096" w:firstLine="0"/>
        <w:rPr>
          <w:sz w:val="28"/>
        </w:rPr>
      </w:pPr>
      <w:r>
        <w:rPr>
          <w:sz w:val="28"/>
        </w:rPr>
        <w:t>определение стратегических целей в области управления личными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финансами;</w:t>
      </w:r>
      <w:r>
        <w:rPr>
          <w:spacing w:val="44"/>
          <w:w w:val="95"/>
          <w:sz w:val="28"/>
        </w:rPr>
        <w:t xml:space="preserve"> </w:t>
      </w:r>
      <w:r>
        <w:rPr>
          <w:w w:val="95"/>
          <w:sz w:val="28"/>
        </w:rPr>
        <w:t>•</w:t>
      </w:r>
      <w:r>
        <w:rPr>
          <w:spacing w:val="45"/>
          <w:w w:val="95"/>
          <w:sz w:val="28"/>
        </w:rPr>
        <w:t xml:space="preserve"> </w:t>
      </w:r>
      <w:r>
        <w:rPr>
          <w:w w:val="95"/>
          <w:sz w:val="28"/>
        </w:rPr>
        <w:t>постановка</w:t>
      </w:r>
      <w:r>
        <w:rPr>
          <w:spacing w:val="48"/>
          <w:w w:val="95"/>
          <w:sz w:val="28"/>
        </w:rPr>
        <w:t xml:space="preserve"> </w:t>
      </w:r>
      <w:r>
        <w:rPr>
          <w:w w:val="95"/>
          <w:sz w:val="28"/>
        </w:rPr>
        <w:t>стратегических</w:t>
      </w:r>
      <w:r>
        <w:rPr>
          <w:spacing w:val="41"/>
          <w:w w:val="95"/>
          <w:sz w:val="28"/>
        </w:rPr>
        <w:t xml:space="preserve"> </w:t>
      </w:r>
      <w:r>
        <w:rPr>
          <w:w w:val="95"/>
          <w:sz w:val="28"/>
        </w:rPr>
        <w:t>задач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для</w:t>
      </w:r>
      <w:r>
        <w:rPr>
          <w:spacing w:val="52"/>
          <w:w w:val="95"/>
          <w:sz w:val="28"/>
        </w:rPr>
        <w:t xml:space="preserve"> </w:t>
      </w:r>
      <w:r>
        <w:rPr>
          <w:w w:val="95"/>
          <w:sz w:val="28"/>
        </w:rPr>
        <w:t>достижения</w:t>
      </w:r>
      <w:r>
        <w:rPr>
          <w:spacing w:val="52"/>
          <w:w w:val="95"/>
          <w:sz w:val="28"/>
        </w:rPr>
        <w:t xml:space="preserve"> </w:t>
      </w:r>
      <w:r>
        <w:rPr>
          <w:w w:val="95"/>
          <w:sz w:val="28"/>
        </w:rPr>
        <w:t>личных</w:t>
      </w:r>
      <w:r>
        <w:rPr>
          <w:spacing w:val="-63"/>
          <w:w w:val="95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3"/>
          <w:sz w:val="28"/>
        </w:rPr>
        <w:t xml:space="preserve"> </w:t>
      </w:r>
      <w:r>
        <w:rPr>
          <w:sz w:val="28"/>
        </w:rPr>
        <w:t>целей;</w:t>
      </w:r>
    </w:p>
    <w:p w:rsidR="00F73586" w:rsidRDefault="00484CEF">
      <w:pPr>
        <w:pStyle w:val="a4"/>
        <w:numPr>
          <w:ilvl w:val="0"/>
          <w:numId w:val="1"/>
        </w:numPr>
        <w:tabs>
          <w:tab w:val="left" w:pos="335"/>
        </w:tabs>
        <w:spacing w:line="320" w:lineRule="exact"/>
        <w:ind w:left="334" w:hanging="167"/>
        <w:rPr>
          <w:sz w:val="28"/>
        </w:rPr>
      </w:pPr>
      <w:r>
        <w:rPr>
          <w:w w:val="95"/>
          <w:sz w:val="28"/>
        </w:rPr>
        <w:t>планирование</w:t>
      </w:r>
      <w:r>
        <w:rPr>
          <w:spacing w:val="54"/>
          <w:w w:val="95"/>
          <w:sz w:val="28"/>
        </w:rPr>
        <w:t xml:space="preserve"> </w:t>
      </w:r>
      <w:r>
        <w:rPr>
          <w:w w:val="95"/>
          <w:sz w:val="28"/>
        </w:rPr>
        <w:t>использования</w:t>
      </w:r>
      <w:r>
        <w:rPr>
          <w:spacing w:val="60"/>
          <w:w w:val="95"/>
          <w:sz w:val="28"/>
        </w:rPr>
        <w:t xml:space="preserve"> </w:t>
      </w:r>
      <w:r>
        <w:rPr>
          <w:w w:val="95"/>
          <w:sz w:val="28"/>
        </w:rPr>
        <w:t>различных</w:t>
      </w:r>
      <w:r>
        <w:rPr>
          <w:spacing w:val="49"/>
          <w:w w:val="95"/>
          <w:sz w:val="28"/>
        </w:rPr>
        <w:t xml:space="preserve"> </w:t>
      </w:r>
      <w:r>
        <w:rPr>
          <w:w w:val="95"/>
          <w:sz w:val="28"/>
        </w:rPr>
        <w:t>инструментов</w:t>
      </w:r>
      <w:r>
        <w:rPr>
          <w:spacing w:val="53"/>
          <w:w w:val="95"/>
          <w:sz w:val="28"/>
        </w:rPr>
        <w:t xml:space="preserve"> </w:t>
      </w:r>
      <w:r>
        <w:rPr>
          <w:w w:val="95"/>
          <w:sz w:val="28"/>
        </w:rPr>
        <w:t>в</w:t>
      </w:r>
      <w:r>
        <w:rPr>
          <w:spacing w:val="55"/>
          <w:w w:val="95"/>
          <w:sz w:val="28"/>
        </w:rPr>
        <w:t xml:space="preserve"> </w:t>
      </w:r>
      <w:r>
        <w:rPr>
          <w:w w:val="95"/>
          <w:sz w:val="28"/>
        </w:rPr>
        <w:t>процессе</w:t>
      </w:r>
    </w:p>
    <w:p w:rsidR="00F73586" w:rsidRDefault="00484CEF">
      <w:pPr>
        <w:pStyle w:val="a3"/>
        <w:spacing w:before="26" w:line="259" w:lineRule="auto"/>
        <w:ind w:right="224"/>
      </w:pPr>
      <w:r>
        <w:t>реализации</w:t>
      </w:r>
      <w:r>
        <w:rPr>
          <w:spacing w:val="-12"/>
        </w:rPr>
        <w:t xml:space="preserve"> </w:t>
      </w:r>
      <w:r>
        <w:t>стратегических</w:t>
      </w:r>
      <w:r>
        <w:rPr>
          <w:spacing w:val="-14"/>
        </w:rPr>
        <w:t xml:space="preserve"> </w:t>
      </w:r>
      <w:r>
        <w:t>целей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тактических</w:t>
      </w:r>
      <w:r>
        <w:rPr>
          <w:spacing w:val="-11"/>
        </w:rPr>
        <w:t xml:space="preserve"> </w:t>
      </w:r>
      <w:r>
        <w:t>задач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области</w:t>
      </w:r>
      <w:r>
        <w:rPr>
          <w:spacing w:val="-11"/>
        </w:rPr>
        <w:t xml:space="preserve"> </w:t>
      </w:r>
      <w:r>
        <w:t>управления</w:t>
      </w:r>
      <w:r>
        <w:rPr>
          <w:spacing w:val="-67"/>
        </w:rPr>
        <w:t xml:space="preserve"> </w:t>
      </w:r>
      <w:r>
        <w:t>личными финансами; • подбор альтернативных путей достижения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-3"/>
        </w:rPr>
        <w:t xml:space="preserve"> </w:t>
      </w:r>
      <w:r>
        <w:t>целей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решен</w:t>
      </w:r>
      <w:r>
        <w:t>ия</w:t>
      </w:r>
      <w:r>
        <w:rPr>
          <w:spacing w:val="5"/>
        </w:rPr>
        <w:t xml:space="preserve"> </w:t>
      </w:r>
      <w:r>
        <w:t>задач;</w:t>
      </w:r>
    </w:p>
    <w:p w:rsidR="00F73586" w:rsidRDefault="00484CEF">
      <w:pPr>
        <w:pStyle w:val="a4"/>
        <w:numPr>
          <w:ilvl w:val="0"/>
          <w:numId w:val="1"/>
        </w:numPr>
        <w:tabs>
          <w:tab w:val="left" w:pos="335"/>
        </w:tabs>
        <w:spacing w:line="320" w:lineRule="exact"/>
        <w:ind w:left="334" w:hanging="167"/>
        <w:rPr>
          <w:sz w:val="28"/>
        </w:rPr>
      </w:pPr>
      <w:r>
        <w:rPr>
          <w:w w:val="95"/>
          <w:sz w:val="28"/>
        </w:rPr>
        <w:t>владение</w:t>
      </w:r>
      <w:r>
        <w:rPr>
          <w:spacing w:val="68"/>
          <w:sz w:val="28"/>
        </w:rPr>
        <w:t xml:space="preserve"> </w:t>
      </w:r>
      <w:r>
        <w:rPr>
          <w:w w:val="95"/>
          <w:sz w:val="28"/>
        </w:rPr>
        <w:t>коммуникативными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компетенциями:</w:t>
      </w:r>
    </w:p>
    <w:p w:rsidR="00F73586" w:rsidRDefault="00484CEF">
      <w:pPr>
        <w:pStyle w:val="a4"/>
        <w:numPr>
          <w:ilvl w:val="0"/>
          <w:numId w:val="1"/>
        </w:numPr>
        <w:tabs>
          <w:tab w:val="left" w:pos="335"/>
        </w:tabs>
        <w:spacing w:before="26" w:line="259" w:lineRule="auto"/>
        <w:ind w:right="313" w:firstLine="0"/>
        <w:rPr>
          <w:sz w:val="28"/>
        </w:rPr>
      </w:pPr>
      <w:r>
        <w:rPr>
          <w:sz w:val="28"/>
        </w:rPr>
        <w:t>нахождение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-12"/>
          <w:sz w:val="28"/>
        </w:rPr>
        <w:t xml:space="preserve"> </w:t>
      </w:r>
      <w:r>
        <w:rPr>
          <w:sz w:val="28"/>
        </w:rPr>
        <w:t>целей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2"/>
          <w:sz w:val="28"/>
        </w:rPr>
        <w:t xml:space="preserve"> </w:t>
      </w:r>
      <w:r>
        <w:rPr>
          <w:sz w:val="28"/>
        </w:rPr>
        <w:t>коммуникативное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окружающими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для</w:t>
      </w:r>
      <w:proofErr w:type="gramEnd"/>
    </w:p>
    <w:p w:rsidR="00F73586" w:rsidRDefault="00484CEF">
      <w:pPr>
        <w:pStyle w:val="a3"/>
        <w:spacing w:before="1"/>
      </w:pPr>
      <w:r>
        <w:t>подбора</w:t>
      </w:r>
      <w:r>
        <w:rPr>
          <w:spacing w:val="-6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обмена</w:t>
      </w:r>
      <w:r>
        <w:rPr>
          <w:spacing w:val="-8"/>
        </w:rPr>
        <w:t xml:space="preserve"> </w:t>
      </w:r>
      <w:r>
        <w:t>ею;</w:t>
      </w:r>
    </w:p>
    <w:p w:rsidR="00F73586" w:rsidRDefault="00484CEF">
      <w:pPr>
        <w:pStyle w:val="a4"/>
        <w:numPr>
          <w:ilvl w:val="0"/>
          <w:numId w:val="1"/>
        </w:numPr>
        <w:tabs>
          <w:tab w:val="left" w:pos="335"/>
        </w:tabs>
        <w:spacing w:before="23"/>
        <w:ind w:left="334" w:hanging="167"/>
        <w:rPr>
          <w:sz w:val="28"/>
        </w:rPr>
      </w:pPr>
      <w:r>
        <w:rPr>
          <w:w w:val="95"/>
          <w:sz w:val="28"/>
        </w:rPr>
        <w:t>анализ</w:t>
      </w:r>
      <w:r>
        <w:rPr>
          <w:spacing w:val="48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44"/>
          <w:w w:val="95"/>
          <w:sz w:val="28"/>
        </w:rPr>
        <w:t xml:space="preserve"> </w:t>
      </w:r>
      <w:r>
        <w:rPr>
          <w:w w:val="95"/>
          <w:sz w:val="28"/>
        </w:rPr>
        <w:t>интерпретация</w:t>
      </w:r>
      <w:r>
        <w:rPr>
          <w:spacing w:val="57"/>
          <w:w w:val="95"/>
          <w:sz w:val="28"/>
        </w:rPr>
        <w:t xml:space="preserve"> </w:t>
      </w:r>
      <w:r>
        <w:rPr>
          <w:w w:val="95"/>
          <w:sz w:val="28"/>
        </w:rPr>
        <w:t>финансовой</w:t>
      </w:r>
      <w:r>
        <w:rPr>
          <w:spacing w:val="49"/>
          <w:w w:val="95"/>
          <w:sz w:val="28"/>
        </w:rPr>
        <w:t xml:space="preserve"> </w:t>
      </w:r>
      <w:r>
        <w:rPr>
          <w:w w:val="95"/>
          <w:sz w:val="28"/>
        </w:rPr>
        <w:t>информации</w:t>
      </w:r>
      <w:r>
        <w:rPr>
          <w:spacing w:val="50"/>
          <w:w w:val="95"/>
          <w:sz w:val="28"/>
        </w:rPr>
        <w:t xml:space="preserve"> </w:t>
      </w:r>
      <w:r>
        <w:rPr>
          <w:w w:val="95"/>
          <w:sz w:val="28"/>
        </w:rPr>
        <w:t>из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различных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источников.</w:t>
      </w:r>
    </w:p>
    <w:p w:rsidR="00F73586" w:rsidRDefault="00484CEF">
      <w:pPr>
        <w:spacing w:before="26"/>
        <w:ind w:left="168"/>
        <w:rPr>
          <w:i/>
          <w:sz w:val="28"/>
        </w:rPr>
      </w:pPr>
      <w:r>
        <w:rPr>
          <w:i/>
          <w:sz w:val="28"/>
        </w:rPr>
        <w:t>Требования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предметным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результатам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курса:</w:t>
      </w:r>
    </w:p>
    <w:p w:rsidR="00F73586" w:rsidRDefault="00484CEF">
      <w:pPr>
        <w:pStyle w:val="a4"/>
        <w:numPr>
          <w:ilvl w:val="0"/>
          <w:numId w:val="1"/>
        </w:numPr>
        <w:tabs>
          <w:tab w:val="left" w:pos="335"/>
        </w:tabs>
        <w:spacing w:before="26" w:line="259" w:lineRule="auto"/>
        <w:ind w:right="1308" w:firstLine="0"/>
        <w:rPr>
          <w:sz w:val="28"/>
        </w:rPr>
      </w:pPr>
      <w:r>
        <w:rPr>
          <w:sz w:val="28"/>
        </w:rPr>
        <w:t>владение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10"/>
          <w:sz w:val="28"/>
        </w:rPr>
        <w:t xml:space="preserve"> </w:t>
      </w:r>
      <w:r>
        <w:rPr>
          <w:sz w:val="28"/>
        </w:rPr>
        <w:t>понятиями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инструментами</w:t>
      </w:r>
      <w:r>
        <w:rPr>
          <w:spacing w:val="-1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участниками финансовых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отношений;</w:t>
      </w:r>
    </w:p>
    <w:p w:rsidR="00F73586" w:rsidRDefault="00484CEF">
      <w:pPr>
        <w:pStyle w:val="a4"/>
        <w:numPr>
          <w:ilvl w:val="0"/>
          <w:numId w:val="1"/>
        </w:numPr>
        <w:tabs>
          <w:tab w:val="left" w:pos="335"/>
        </w:tabs>
        <w:spacing w:line="259" w:lineRule="auto"/>
        <w:ind w:right="995" w:firstLine="0"/>
        <w:rPr>
          <w:sz w:val="28"/>
        </w:rPr>
      </w:pPr>
      <w:r>
        <w:rPr>
          <w:w w:val="95"/>
          <w:sz w:val="28"/>
        </w:rPr>
        <w:t>владение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основными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принципами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принятия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оптимальных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финансовых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3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жизнедеятельности.</w:t>
      </w:r>
    </w:p>
    <w:p w:rsidR="00F73586" w:rsidRDefault="00484CEF">
      <w:pPr>
        <w:pStyle w:val="1"/>
        <w:spacing w:line="259" w:lineRule="auto"/>
        <w:ind w:right="379"/>
        <w:jc w:val="left"/>
      </w:pPr>
      <w:r>
        <w:t>Формы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оценивания</w:t>
      </w:r>
      <w:r>
        <w:rPr>
          <w:spacing w:val="-10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обучения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аттестации</w:t>
      </w:r>
      <w:r>
        <w:rPr>
          <w:spacing w:val="-67"/>
        </w:rPr>
        <w:t xml:space="preserve"> </w:t>
      </w:r>
      <w:r>
        <w:t>учащихся</w:t>
      </w:r>
    </w:p>
    <w:p w:rsidR="00F73586" w:rsidRDefault="00484CEF">
      <w:pPr>
        <w:pStyle w:val="a3"/>
        <w:spacing w:line="259" w:lineRule="auto"/>
        <w:ind w:right="224" w:firstLine="719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«Финансовая</w:t>
      </w:r>
      <w:r>
        <w:rPr>
          <w:spacing w:val="1"/>
        </w:rPr>
        <w:t xml:space="preserve"> </w:t>
      </w:r>
      <w:r>
        <w:t>грамотность»</w:t>
      </w:r>
      <w:r>
        <w:rPr>
          <w:spacing w:val="1"/>
        </w:rPr>
        <w:t xml:space="preserve"> </w:t>
      </w:r>
      <w:r>
        <w:t>предполагается использование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двух видов контроля: текущего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итогового.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обсуждаемого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креативность в решении поставленных задач.</w:t>
      </w:r>
      <w:r>
        <w:rPr>
          <w:spacing w:val="1"/>
        </w:rPr>
        <w:t xml:space="preserve"> </w:t>
      </w:r>
      <w:r>
        <w:t>Текущий контроль 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тестирования,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ситуаций, так и в форме деловой игры. Целью итогового контроля является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личностным,</w:t>
      </w:r>
      <w:r>
        <w:rPr>
          <w:spacing w:val="1"/>
        </w:rPr>
        <w:t xml:space="preserve"> </w:t>
      </w:r>
      <w:r>
        <w:t>интеллектуальным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предметным результатам освоения курса. Итоговый контроль проводится в</w:t>
      </w:r>
      <w:r>
        <w:rPr>
          <w:spacing w:val="1"/>
        </w:rPr>
        <w:t xml:space="preserve"> </w:t>
      </w:r>
      <w:r>
        <w:t>форме итогового тестирования или деловой игры, позво</w:t>
      </w:r>
      <w:r>
        <w:t>ляющей оценить все</w:t>
      </w:r>
      <w:r>
        <w:rPr>
          <w:spacing w:val="1"/>
        </w:rPr>
        <w:t xml:space="preserve"> </w:t>
      </w:r>
      <w:r>
        <w:rPr>
          <w:w w:val="95"/>
        </w:rPr>
        <w:t>аспекты подготовки школьника по вопросам, которые поднимались в процессе</w:t>
      </w:r>
      <w:r>
        <w:rPr>
          <w:spacing w:val="1"/>
          <w:w w:val="95"/>
        </w:rPr>
        <w:t xml:space="preserve"> </w:t>
      </w:r>
      <w:r>
        <w:t>изучения курса «Финансовая грамотность». Результаты итогового контроля</w:t>
      </w:r>
      <w:r>
        <w:rPr>
          <w:spacing w:val="1"/>
        </w:rPr>
        <w:t xml:space="preserve"> </w:t>
      </w:r>
      <w:r>
        <w:t>позволят учителю корректировать методику преподавания, выявлять темы и</w:t>
      </w:r>
      <w:r>
        <w:rPr>
          <w:spacing w:val="1"/>
        </w:rPr>
        <w:t xml:space="preserve"> </w:t>
      </w:r>
      <w:r>
        <w:t>вопросы,</w:t>
      </w:r>
      <w:r>
        <w:rPr>
          <w:spacing w:val="54"/>
        </w:rPr>
        <w:t xml:space="preserve"> </w:t>
      </w:r>
      <w:r>
        <w:t>которым</w:t>
      </w:r>
      <w:r>
        <w:rPr>
          <w:spacing w:val="52"/>
        </w:rPr>
        <w:t xml:space="preserve"> </w:t>
      </w:r>
      <w:r>
        <w:t>следу</w:t>
      </w:r>
      <w:r>
        <w:t>ет</w:t>
      </w:r>
      <w:r>
        <w:rPr>
          <w:spacing w:val="48"/>
        </w:rPr>
        <w:t xml:space="preserve"> </w:t>
      </w:r>
      <w:r>
        <w:t>уделить</w:t>
      </w:r>
      <w:r>
        <w:rPr>
          <w:spacing w:val="47"/>
        </w:rPr>
        <w:t xml:space="preserve"> </w:t>
      </w:r>
      <w:r>
        <w:t>более</w:t>
      </w:r>
      <w:r>
        <w:rPr>
          <w:spacing w:val="51"/>
        </w:rPr>
        <w:t xml:space="preserve"> </w:t>
      </w:r>
      <w:r>
        <w:t>пристальное</w:t>
      </w:r>
      <w:r>
        <w:rPr>
          <w:spacing w:val="51"/>
        </w:rPr>
        <w:t xml:space="preserve"> </w:t>
      </w:r>
      <w:r>
        <w:t>внимание.</w:t>
      </w:r>
    </w:p>
    <w:p w:rsidR="00F73586" w:rsidRDefault="00F73586">
      <w:pPr>
        <w:spacing w:line="259" w:lineRule="auto"/>
        <w:jc w:val="both"/>
        <w:sectPr w:rsidR="00F73586">
          <w:pgSz w:w="11910" w:h="16840"/>
          <w:pgMar w:top="1040" w:right="620" w:bottom="480" w:left="1500" w:header="0" w:footer="214" w:gutter="0"/>
          <w:cols w:space="720"/>
        </w:sectPr>
      </w:pPr>
    </w:p>
    <w:p w:rsidR="00F73586" w:rsidRDefault="00484CEF">
      <w:pPr>
        <w:pStyle w:val="a3"/>
        <w:spacing w:before="60" w:line="259" w:lineRule="auto"/>
        <w:ind w:right="223"/>
        <w:jc w:val="both"/>
      </w:pPr>
      <w:r>
        <w:lastRenderedPageBreak/>
        <w:t>Коррекционная</w:t>
      </w:r>
      <w:r>
        <w:rPr>
          <w:spacing w:val="1"/>
        </w:rPr>
        <w:t xml:space="preserve"> </w:t>
      </w:r>
      <w:r>
        <w:t>работа</w:t>
      </w:r>
      <w:proofErr w:type="gramStart"/>
      <w:r>
        <w:rPr>
          <w:spacing w:val="1"/>
        </w:rPr>
        <w:t xml:space="preserve"> </w:t>
      </w:r>
      <w:r>
        <w:t>В</w:t>
      </w:r>
      <w:proofErr w:type="gramEnd"/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 курсу «Финансовая грамотность», коррекции недостатков в</w:t>
      </w:r>
      <w:r>
        <w:rPr>
          <w:spacing w:val="1"/>
        </w:rPr>
        <w:t xml:space="preserve"> </w:t>
      </w:r>
      <w:r>
        <w:t>физ</w:t>
      </w:r>
      <w:r>
        <w:t>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психическом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реализуется программа коррекционной работы, которая является</w:t>
      </w:r>
      <w:r>
        <w:rPr>
          <w:spacing w:val="1"/>
        </w:rPr>
        <w:t xml:space="preserve"> </w:t>
      </w:r>
      <w:r>
        <w:t>неотъемлемой частью ООП.</w:t>
      </w:r>
    </w:p>
    <w:p w:rsidR="00F73586" w:rsidRDefault="00484CEF">
      <w:pPr>
        <w:pStyle w:val="1"/>
        <w:jc w:val="both"/>
      </w:pPr>
      <w:r>
        <w:t>СОДЕРЖАНИЕ</w:t>
      </w:r>
      <w:r>
        <w:rPr>
          <w:spacing w:val="-3"/>
        </w:rPr>
        <w:t xml:space="preserve"> </w:t>
      </w:r>
      <w:r>
        <w:t>ТЕМ УЧЕБНОГО КУРСА</w:t>
      </w:r>
    </w:p>
    <w:p w:rsidR="00F73586" w:rsidRDefault="00484CEF" w:rsidP="009F277B">
      <w:pPr>
        <w:pStyle w:val="a3"/>
        <w:spacing w:before="19" w:line="259" w:lineRule="auto"/>
        <w:ind w:left="595" w:right="379"/>
      </w:pPr>
      <w:r>
        <w:t>Тематический</w:t>
      </w:r>
      <w:r>
        <w:rPr>
          <w:spacing w:val="-7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состоит</w:t>
      </w:r>
      <w:r>
        <w:rPr>
          <w:spacing w:val="-11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отдельных</w:t>
      </w:r>
      <w:r>
        <w:rPr>
          <w:spacing w:val="-14"/>
        </w:rPr>
        <w:t xml:space="preserve"> </w:t>
      </w:r>
      <w:r>
        <w:t>модулей,</w:t>
      </w:r>
      <w:r>
        <w:rPr>
          <w:spacing w:val="-6"/>
        </w:rPr>
        <w:t xml:space="preserve"> </w:t>
      </w:r>
      <w:r>
        <w:t>каждый</w:t>
      </w:r>
      <w:r>
        <w:rPr>
          <w:spacing w:val="-6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которых</w:t>
      </w:r>
      <w:r>
        <w:rPr>
          <w:spacing w:val="-67"/>
        </w:rPr>
        <w:t xml:space="preserve"> </w:t>
      </w:r>
      <w:r>
        <w:t>разбит на</w:t>
      </w:r>
      <w:r w:rsidR="009F277B">
        <w:t xml:space="preserve"> </w:t>
      </w:r>
      <w:bookmarkStart w:id="0" w:name="_GoBack"/>
      <w:bookmarkEnd w:id="0"/>
      <w:r>
        <w:t>несколько занятий. В каждом занятии содержится как теоретическая</w:t>
      </w:r>
      <w:r>
        <w:rPr>
          <w:spacing w:val="1"/>
        </w:rPr>
        <w:t xml:space="preserve"> </w:t>
      </w:r>
      <w:r>
        <w:t>составляющая,</w:t>
      </w:r>
      <w:r>
        <w:rPr>
          <w:spacing w:val="-1"/>
        </w:rPr>
        <w:t xml:space="preserve"> </w:t>
      </w:r>
      <w:r>
        <w:t>так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практические</w:t>
      </w:r>
      <w:r>
        <w:rPr>
          <w:spacing w:val="-10"/>
        </w:rPr>
        <w:t xml:space="preserve"> </w:t>
      </w:r>
      <w:r>
        <w:t>задания,</w:t>
      </w:r>
      <w:r>
        <w:rPr>
          <w:spacing w:val="-8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позволят</w:t>
      </w:r>
      <w:r>
        <w:rPr>
          <w:spacing w:val="-9"/>
        </w:rPr>
        <w:t xml:space="preserve"> </w:t>
      </w:r>
      <w:r>
        <w:t>ученику</w:t>
      </w:r>
      <w:r>
        <w:rPr>
          <w:spacing w:val="-67"/>
        </w:rPr>
        <w:t xml:space="preserve"> </w:t>
      </w:r>
      <w:r>
        <w:t>закрепить</w:t>
      </w:r>
      <w:r>
        <w:rPr>
          <w:spacing w:val="-8"/>
        </w:rPr>
        <w:t xml:space="preserve"> </w:t>
      </w:r>
      <w:r>
        <w:t>знания,</w:t>
      </w:r>
      <w:r>
        <w:rPr>
          <w:spacing w:val="-4"/>
        </w:rPr>
        <w:t xml:space="preserve"> </w:t>
      </w:r>
      <w:r>
        <w:t>полученные</w:t>
      </w:r>
      <w:r>
        <w:rPr>
          <w:spacing w:val="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ходе</w:t>
      </w:r>
      <w:r>
        <w:rPr>
          <w:spacing w:val="-6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занятия.</w:t>
      </w:r>
    </w:p>
    <w:p w:rsidR="00F73586" w:rsidRDefault="00484CEF">
      <w:pPr>
        <w:pStyle w:val="a3"/>
        <w:spacing w:line="259" w:lineRule="auto"/>
        <w:ind w:right="379"/>
      </w:pPr>
      <w:r>
        <w:t>Последовательность модулей выстроена таким образом, чтобы школьник</w:t>
      </w:r>
      <w:r>
        <w:rPr>
          <w:spacing w:val="1"/>
        </w:rPr>
        <w:t xml:space="preserve"> </w:t>
      </w:r>
      <w:r>
        <w:t>имел</w:t>
      </w:r>
      <w:r>
        <w:rPr>
          <w:spacing w:val="-9"/>
        </w:rPr>
        <w:t xml:space="preserve"> </w:t>
      </w:r>
      <w:r>
        <w:t>возможность</w:t>
      </w:r>
      <w:r>
        <w:rPr>
          <w:spacing w:val="-11"/>
        </w:rPr>
        <w:t xml:space="preserve"> </w:t>
      </w:r>
      <w:r>
        <w:t>изучить</w:t>
      </w:r>
      <w:r>
        <w:rPr>
          <w:spacing w:val="-10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вопросы</w:t>
      </w:r>
      <w:r>
        <w:rPr>
          <w:spacing w:val="-9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успешного</w:t>
      </w:r>
      <w:r>
        <w:rPr>
          <w:spacing w:val="-9"/>
        </w:rPr>
        <w:t xml:space="preserve"> </w:t>
      </w:r>
      <w:r>
        <w:t>решения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будущем</w:t>
      </w:r>
      <w:r>
        <w:rPr>
          <w:spacing w:val="-67"/>
        </w:rPr>
        <w:t xml:space="preserve"> </w:t>
      </w:r>
      <w:r>
        <w:rPr>
          <w:w w:val="95"/>
        </w:rPr>
        <w:t>стоящих</w:t>
      </w:r>
      <w:r>
        <w:rPr>
          <w:spacing w:val="42"/>
          <w:w w:val="95"/>
        </w:rPr>
        <w:t xml:space="preserve"> </w:t>
      </w:r>
      <w:r>
        <w:rPr>
          <w:w w:val="95"/>
        </w:rPr>
        <w:t>передним</w:t>
      </w:r>
      <w:r>
        <w:rPr>
          <w:spacing w:val="61"/>
          <w:w w:val="95"/>
        </w:rPr>
        <w:t xml:space="preserve"> </w:t>
      </w:r>
      <w:r>
        <w:rPr>
          <w:w w:val="95"/>
        </w:rPr>
        <w:t>финансовых</w:t>
      </w:r>
      <w:r>
        <w:rPr>
          <w:spacing w:val="42"/>
          <w:w w:val="95"/>
        </w:rPr>
        <w:t xml:space="preserve"> </w:t>
      </w:r>
      <w:r>
        <w:rPr>
          <w:w w:val="95"/>
        </w:rPr>
        <w:t>задач.</w:t>
      </w:r>
      <w:r>
        <w:rPr>
          <w:spacing w:val="53"/>
          <w:w w:val="95"/>
        </w:rPr>
        <w:t xml:space="preserve"> </w:t>
      </w:r>
      <w:r>
        <w:rPr>
          <w:w w:val="95"/>
        </w:rPr>
        <w:t>Изучение</w:t>
      </w:r>
      <w:r>
        <w:rPr>
          <w:spacing w:val="51"/>
          <w:w w:val="95"/>
        </w:rPr>
        <w:t xml:space="preserve"> </w:t>
      </w:r>
      <w:r>
        <w:rPr>
          <w:w w:val="95"/>
        </w:rPr>
        <w:t>финансовой</w:t>
      </w:r>
      <w:r>
        <w:rPr>
          <w:spacing w:val="42"/>
          <w:w w:val="95"/>
        </w:rPr>
        <w:t xml:space="preserve"> </w:t>
      </w:r>
      <w:r>
        <w:rPr>
          <w:w w:val="95"/>
        </w:rPr>
        <w:t>грамотности</w:t>
      </w:r>
      <w:r>
        <w:rPr>
          <w:spacing w:val="58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t xml:space="preserve">школе </w:t>
      </w:r>
      <w:proofErr w:type="spellStart"/>
      <w:r>
        <w:t>даѐт</w:t>
      </w:r>
      <w:proofErr w:type="spellEnd"/>
      <w:r>
        <w:t xml:space="preserve"> возможность </w:t>
      </w:r>
      <w:proofErr w:type="gramStart"/>
      <w:r>
        <w:t>обучающимся</w:t>
      </w:r>
      <w:proofErr w:type="gramEnd"/>
      <w:r>
        <w:t xml:space="preserve"> овладеть начальными навыками</w:t>
      </w:r>
      <w:r>
        <w:rPr>
          <w:spacing w:val="1"/>
        </w:rPr>
        <w:t xml:space="preserve"> </w:t>
      </w:r>
      <w:r>
        <w:t>адаптации в динамично изменяющемся и развивающемся мире денежных</w:t>
      </w:r>
      <w:r>
        <w:rPr>
          <w:spacing w:val="1"/>
        </w:rPr>
        <w:t xml:space="preserve"> </w:t>
      </w:r>
      <w:r>
        <w:t>отношений.</w:t>
      </w:r>
    </w:p>
    <w:p w:rsidR="00F73586" w:rsidRDefault="00F73586">
      <w:pPr>
        <w:pStyle w:val="a3"/>
        <w:ind w:left="0"/>
        <w:rPr>
          <w:sz w:val="20"/>
        </w:rPr>
      </w:pPr>
    </w:p>
    <w:p w:rsidR="00F73586" w:rsidRDefault="00484CEF">
      <w:pPr>
        <w:pStyle w:val="a3"/>
        <w:spacing w:before="4"/>
        <w:ind w:left="0"/>
        <w:rPr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1131547</wp:posOffset>
            </wp:positionH>
            <wp:positionV relativeFrom="paragraph">
              <wp:posOffset>137297</wp:posOffset>
            </wp:positionV>
            <wp:extent cx="5940576" cy="3587591"/>
            <wp:effectExtent l="0" t="0" r="0" b="0"/>
            <wp:wrapTopAndBottom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576" cy="3587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3586" w:rsidRDefault="00F73586">
      <w:pPr>
        <w:pStyle w:val="a3"/>
        <w:spacing w:before="7"/>
        <w:ind w:left="0"/>
        <w:rPr>
          <w:sz w:val="31"/>
        </w:rPr>
      </w:pPr>
    </w:p>
    <w:p w:rsidR="00F73586" w:rsidRDefault="00484CEF">
      <w:pPr>
        <w:pStyle w:val="a3"/>
        <w:jc w:val="both"/>
      </w:pPr>
      <w:r>
        <w:t>Банки:</w:t>
      </w:r>
      <w:r>
        <w:rPr>
          <w:spacing w:val="-8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они</w:t>
      </w:r>
      <w:r>
        <w:rPr>
          <w:spacing w:val="-9"/>
        </w:rPr>
        <w:t xml:space="preserve"> </w:t>
      </w:r>
      <w:r>
        <w:t>могут</w:t>
      </w:r>
      <w:r>
        <w:rPr>
          <w:spacing w:val="-8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полезны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жизни</w:t>
      </w:r>
      <w:r>
        <w:rPr>
          <w:spacing w:val="-8"/>
        </w:rPr>
        <w:t xml:space="preserve"> </w:t>
      </w:r>
      <w:r>
        <w:rPr>
          <w:u w:val="single"/>
        </w:rPr>
        <w:t>Базовые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понятия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6"/>
          <w:u w:val="single"/>
        </w:rPr>
        <w:t xml:space="preserve"> </w:t>
      </w:r>
      <w:r>
        <w:rPr>
          <w:u w:val="single"/>
        </w:rPr>
        <w:t>знания</w:t>
      </w:r>
    </w:p>
    <w:p w:rsidR="00F73586" w:rsidRDefault="00484CEF">
      <w:pPr>
        <w:pStyle w:val="a3"/>
        <w:spacing w:before="24" w:line="259" w:lineRule="auto"/>
        <w:ind w:right="226"/>
        <w:jc w:val="both"/>
      </w:pPr>
      <w:r>
        <w:t>Банковская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коммерческий</w:t>
      </w:r>
      <w:r>
        <w:rPr>
          <w:spacing w:val="1"/>
        </w:rPr>
        <w:t xml:space="preserve"> </w:t>
      </w:r>
      <w:r>
        <w:t>банк,</w:t>
      </w:r>
      <w:r>
        <w:rPr>
          <w:spacing w:val="1"/>
        </w:rPr>
        <w:t xml:space="preserve"> </w:t>
      </w:r>
      <w:r>
        <w:t>депозит,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страхования</w:t>
      </w:r>
      <w:r>
        <w:rPr>
          <w:spacing w:val="1"/>
        </w:rPr>
        <w:t xml:space="preserve"> </w:t>
      </w:r>
      <w:r>
        <w:t>вкладов, кредит, кредитная история, процент, ипотека, кредитная карта, авт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кредитование, потребительское кредитование. Понятие банковской системы,</w:t>
      </w:r>
      <w:r>
        <w:rPr>
          <w:spacing w:val="1"/>
        </w:rPr>
        <w:t xml:space="preserve"> </w:t>
      </w:r>
      <w:r>
        <w:t>виды депозитов, порядок начисления простых и сложных процентов, порядок</w:t>
      </w:r>
      <w:r>
        <w:rPr>
          <w:spacing w:val="-67"/>
        </w:rPr>
        <w:t xml:space="preserve"> </w:t>
      </w:r>
      <w:r>
        <w:t>возмещ</w:t>
      </w:r>
      <w:r>
        <w:t>ения</w:t>
      </w:r>
      <w:r>
        <w:rPr>
          <w:spacing w:val="4"/>
        </w:rPr>
        <w:t xml:space="preserve"> </w:t>
      </w:r>
      <w:r>
        <w:t>вкладов,</w:t>
      </w:r>
    </w:p>
    <w:p w:rsidR="00F73586" w:rsidRDefault="00F73586">
      <w:pPr>
        <w:spacing w:line="259" w:lineRule="auto"/>
        <w:jc w:val="both"/>
        <w:sectPr w:rsidR="00F73586">
          <w:pgSz w:w="11910" w:h="16840"/>
          <w:pgMar w:top="1040" w:right="620" w:bottom="480" w:left="1500" w:header="0" w:footer="214" w:gutter="0"/>
          <w:cols w:space="720"/>
        </w:sectPr>
      </w:pPr>
    </w:p>
    <w:p w:rsidR="00F73586" w:rsidRDefault="00484CEF">
      <w:pPr>
        <w:pStyle w:val="a3"/>
        <w:tabs>
          <w:tab w:val="left" w:pos="1505"/>
          <w:tab w:val="left" w:pos="4316"/>
          <w:tab w:val="left" w:pos="5122"/>
          <w:tab w:val="left" w:pos="6471"/>
          <w:tab w:val="left" w:pos="8545"/>
        </w:tabs>
        <w:spacing w:before="60" w:line="259" w:lineRule="auto"/>
        <w:ind w:right="226"/>
      </w:pPr>
      <w:r>
        <w:lastRenderedPageBreak/>
        <w:t>основные</w:t>
      </w:r>
      <w:r>
        <w:tab/>
        <w:t>параметры</w:t>
      </w:r>
      <w:r>
        <w:rPr>
          <w:spacing w:val="113"/>
        </w:rPr>
        <w:t xml:space="preserve"> </w:t>
      </w:r>
      <w:r>
        <w:t>депозита,</w:t>
      </w:r>
      <w:r>
        <w:tab/>
        <w:t>виды</w:t>
      </w:r>
      <w:r>
        <w:tab/>
        <w:t>кредитов,</w:t>
      </w:r>
      <w:r>
        <w:tab/>
        <w:t>характеристики</w:t>
      </w:r>
      <w:r>
        <w:tab/>
        <w:t>кредита,</w:t>
      </w:r>
      <w:r>
        <w:rPr>
          <w:spacing w:val="-67"/>
        </w:rPr>
        <w:t xml:space="preserve"> </w:t>
      </w:r>
      <w:r>
        <w:t>параметры</w:t>
      </w:r>
      <w:r>
        <w:rPr>
          <w:spacing w:val="-3"/>
        </w:rPr>
        <w:t xml:space="preserve"> </w:t>
      </w:r>
      <w:r>
        <w:t>выбора</w:t>
      </w:r>
      <w:r>
        <w:rPr>
          <w:spacing w:val="3"/>
        </w:rPr>
        <w:t xml:space="preserve"> </w:t>
      </w:r>
      <w:r>
        <w:t>необходимого вида</w:t>
      </w:r>
      <w:r>
        <w:rPr>
          <w:spacing w:val="1"/>
        </w:rPr>
        <w:t xml:space="preserve"> </w:t>
      </w:r>
      <w:r>
        <w:t>кредита.</w:t>
      </w:r>
    </w:p>
    <w:p w:rsidR="00F73586" w:rsidRDefault="00484CEF">
      <w:pPr>
        <w:pStyle w:val="a3"/>
        <w:spacing w:before="1"/>
      </w:pPr>
      <w:r>
        <w:rPr>
          <w:u w:val="single"/>
        </w:rPr>
        <w:t>Личностные</w:t>
      </w:r>
      <w:r>
        <w:rPr>
          <w:spacing w:val="-8"/>
          <w:u w:val="single"/>
        </w:rPr>
        <w:t xml:space="preserve"> </w:t>
      </w:r>
      <w:r>
        <w:rPr>
          <w:u w:val="single"/>
        </w:rPr>
        <w:t>характеристики</w:t>
      </w:r>
      <w:r>
        <w:rPr>
          <w:spacing w:val="-13"/>
          <w:u w:val="single"/>
        </w:rPr>
        <w:t xml:space="preserve"> </w:t>
      </w:r>
      <w:r>
        <w:rPr>
          <w:u w:val="single"/>
        </w:rPr>
        <w:t>и</w:t>
      </w:r>
      <w:r>
        <w:rPr>
          <w:spacing w:val="-7"/>
          <w:u w:val="single"/>
        </w:rPr>
        <w:t xml:space="preserve"> </w:t>
      </w:r>
      <w:r>
        <w:rPr>
          <w:u w:val="single"/>
        </w:rPr>
        <w:t>установки</w:t>
      </w:r>
    </w:p>
    <w:p w:rsidR="00F73586" w:rsidRDefault="00484CEF">
      <w:pPr>
        <w:pStyle w:val="a3"/>
        <w:tabs>
          <w:tab w:val="left" w:pos="1824"/>
          <w:tab w:val="left" w:pos="3744"/>
          <w:tab w:val="left" w:pos="6354"/>
          <w:tab w:val="left" w:pos="7329"/>
          <w:tab w:val="left" w:pos="8020"/>
        </w:tabs>
        <w:spacing w:before="23" w:line="259" w:lineRule="auto"/>
        <w:ind w:right="224"/>
      </w:pPr>
      <w:r>
        <w:t>Понимание</w:t>
      </w:r>
      <w:r>
        <w:tab/>
        <w:t>особенностей</w:t>
      </w:r>
      <w:r>
        <w:tab/>
        <w:t>функционирования</w:t>
      </w:r>
      <w:r>
        <w:tab/>
        <w:t>банка</w:t>
      </w:r>
      <w:r>
        <w:tab/>
        <w:t>как</w:t>
      </w:r>
      <w:r>
        <w:tab/>
      </w:r>
      <w:r>
        <w:rPr>
          <w:w w:val="95"/>
        </w:rPr>
        <w:t>финансового</w:t>
      </w:r>
      <w:r>
        <w:rPr>
          <w:spacing w:val="1"/>
          <w:w w:val="95"/>
        </w:rPr>
        <w:t xml:space="preserve"> </w:t>
      </w:r>
      <w:r>
        <w:t>посредника,</w:t>
      </w:r>
      <w:r>
        <w:rPr>
          <w:spacing w:val="3"/>
        </w:rPr>
        <w:t xml:space="preserve"> </w:t>
      </w:r>
      <w:r>
        <w:t>взаимосвязей</w:t>
      </w:r>
      <w:r>
        <w:rPr>
          <w:spacing w:val="2"/>
        </w:rPr>
        <w:t xml:space="preserve"> </w:t>
      </w:r>
      <w:r>
        <w:t>риск</w:t>
      </w:r>
      <w:r>
        <w:rPr>
          <w:spacing w:val="6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процентная</w:t>
      </w:r>
      <w:r>
        <w:rPr>
          <w:spacing w:val="6"/>
        </w:rPr>
        <w:t xml:space="preserve"> </w:t>
      </w:r>
      <w:r>
        <w:t>ставка</w:t>
      </w:r>
      <w:r>
        <w:rPr>
          <w:spacing w:val="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депозиту,</w:t>
      </w:r>
      <w:r>
        <w:rPr>
          <w:spacing w:val="4"/>
        </w:rPr>
        <w:t xml:space="preserve"> </w:t>
      </w:r>
      <w:r>
        <w:t>вид</w:t>
      </w:r>
      <w:r>
        <w:rPr>
          <w:spacing w:val="3"/>
        </w:rPr>
        <w:t xml:space="preserve"> </w:t>
      </w:r>
      <w:r>
        <w:t>кредита</w:t>
      </w:r>
    </w:p>
    <w:p w:rsidR="00F73586" w:rsidRDefault="00484CEF">
      <w:pPr>
        <w:pStyle w:val="a3"/>
        <w:spacing w:before="1" w:line="259" w:lineRule="auto"/>
      </w:pPr>
      <w:r>
        <w:t>–</w:t>
      </w:r>
      <w:r>
        <w:rPr>
          <w:spacing w:val="13"/>
        </w:rPr>
        <w:t xml:space="preserve"> </w:t>
      </w:r>
      <w:r>
        <w:t>процентная</w:t>
      </w:r>
      <w:r>
        <w:rPr>
          <w:spacing w:val="14"/>
        </w:rPr>
        <w:t xml:space="preserve"> </w:t>
      </w:r>
      <w:r>
        <w:t>ставка</w:t>
      </w:r>
      <w:r>
        <w:rPr>
          <w:spacing w:val="10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кредиту,</w:t>
      </w:r>
      <w:r>
        <w:rPr>
          <w:spacing w:val="13"/>
        </w:rPr>
        <w:t xml:space="preserve"> </w:t>
      </w:r>
      <w:r>
        <w:t>ключевых</w:t>
      </w:r>
      <w:r>
        <w:rPr>
          <w:spacing w:val="11"/>
        </w:rPr>
        <w:t xml:space="preserve"> </w:t>
      </w:r>
      <w:r>
        <w:t>характеристик</w:t>
      </w:r>
      <w:r>
        <w:rPr>
          <w:spacing w:val="10"/>
        </w:rPr>
        <w:t xml:space="preserve"> </w:t>
      </w:r>
      <w:r>
        <w:t>выбора</w:t>
      </w:r>
      <w:r>
        <w:rPr>
          <w:spacing w:val="13"/>
        </w:rPr>
        <w:t xml:space="preserve"> </w:t>
      </w:r>
      <w:r>
        <w:t>депозита</w:t>
      </w:r>
      <w:r>
        <w:rPr>
          <w:spacing w:val="1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кредита.</w:t>
      </w:r>
    </w:p>
    <w:p w:rsidR="00F73586" w:rsidRDefault="00484CEF">
      <w:pPr>
        <w:pStyle w:val="a3"/>
        <w:spacing w:line="320" w:lineRule="exact"/>
      </w:pPr>
      <w:r>
        <w:rPr>
          <w:u w:val="single"/>
        </w:rPr>
        <w:t>Умения</w:t>
      </w:r>
    </w:p>
    <w:p w:rsidR="00F73586" w:rsidRDefault="00484CEF">
      <w:pPr>
        <w:pStyle w:val="a3"/>
        <w:spacing w:before="26" w:line="259" w:lineRule="auto"/>
        <w:ind w:right="222"/>
        <w:jc w:val="both"/>
      </w:pPr>
      <w:r>
        <w:t>Выбирать подходящий вид вложения денежных сре</w:t>
      </w:r>
      <w:proofErr w:type="gramStart"/>
      <w:r>
        <w:t>дств в б</w:t>
      </w:r>
      <w:proofErr w:type="gramEnd"/>
      <w:r>
        <w:t>анке, сравнивать</w:t>
      </w:r>
      <w:r>
        <w:rPr>
          <w:spacing w:val="1"/>
        </w:rPr>
        <w:t xml:space="preserve"> </w:t>
      </w:r>
      <w:r>
        <w:t>банковские</w:t>
      </w:r>
      <w:r>
        <w:rPr>
          <w:spacing w:val="1"/>
        </w:rPr>
        <w:t xml:space="preserve"> </w:t>
      </w:r>
      <w:r>
        <w:t>вклады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кредиты,</w:t>
      </w:r>
      <w:r>
        <w:rPr>
          <w:spacing w:val="1"/>
        </w:rPr>
        <w:t xml:space="preserve"> </w:t>
      </w:r>
      <w:r>
        <w:t>защищать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rPr>
          <w:w w:val="95"/>
        </w:rPr>
        <w:t xml:space="preserve">предварительные </w:t>
      </w:r>
      <w:proofErr w:type="spellStart"/>
      <w:r>
        <w:rPr>
          <w:w w:val="95"/>
        </w:rPr>
        <w:t>расчѐты</w:t>
      </w:r>
      <w:proofErr w:type="spellEnd"/>
      <w:r>
        <w:rPr>
          <w:w w:val="95"/>
        </w:rPr>
        <w:t xml:space="preserve"> по платежам по кредиту с использованием формулы</w:t>
      </w:r>
      <w:r>
        <w:rPr>
          <w:spacing w:val="1"/>
          <w:w w:val="95"/>
        </w:rPr>
        <w:t xml:space="preserve"> </w:t>
      </w:r>
      <w:r>
        <w:t>простых и сложных процентов, оценивать стоимость привлечения средств в</w:t>
      </w:r>
      <w:r>
        <w:rPr>
          <w:spacing w:val="1"/>
        </w:rPr>
        <w:t xml:space="preserve"> </w:t>
      </w:r>
      <w:r>
        <w:t>различных финансовых организациях.</w:t>
      </w:r>
    </w:p>
    <w:p w:rsidR="00F73586" w:rsidRDefault="00484CEF">
      <w:pPr>
        <w:pStyle w:val="a3"/>
        <w:spacing w:line="322" w:lineRule="exact"/>
      </w:pPr>
      <w:r>
        <w:rPr>
          <w:u w:val="single"/>
        </w:rPr>
        <w:t>Компетенции</w:t>
      </w:r>
    </w:p>
    <w:p w:rsidR="00F73586" w:rsidRDefault="00484CEF">
      <w:pPr>
        <w:pStyle w:val="a3"/>
        <w:spacing w:before="26" w:line="259" w:lineRule="auto"/>
        <w:ind w:right="226"/>
        <w:jc w:val="both"/>
      </w:pPr>
      <w:r>
        <w:rPr>
          <w:w w:val="95"/>
        </w:rPr>
        <w:t>Выбирать оптимальный вид инвестирования средств с использованием банков,</w:t>
      </w:r>
      <w:r>
        <w:rPr>
          <w:spacing w:val="1"/>
          <w:w w:val="95"/>
        </w:rPr>
        <w:t xml:space="preserve"> </w:t>
      </w:r>
      <w:r>
        <w:t>рассчитывать собственную долговую нагрузку, подбирать оптимальный вид</w:t>
      </w:r>
      <w:r>
        <w:rPr>
          <w:spacing w:val="1"/>
        </w:rPr>
        <w:t xml:space="preserve"> </w:t>
      </w:r>
      <w:r>
        <w:t>кредитования, знать свои права и порядок их защиты, сравнивать различные</w:t>
      </w:r>
      <w:r>
        <w:rPr>
          <w:spacing w:val="1"/>
        </w:rPr>
        <w:t xml:space="preserve"> </w:t>
      </w:r>
      <w:r>
        <w:t>варианты вложения</w:t>
      </w:r>
      <w:r>
        <w:rPr>
          <w:spacing w:val="5"/>
        </w:rPr>
        <w:t xml:space="preserve"> </w:t>
      </w:r>
      <w:r>
        <w:t>денежных</w:t>
      </w:r>
      <w:r>
        <w:rPr>
          <w:spacing w:val="-5"/>
        </w:rPr>
        <w:t xml:space="preserve"> </w:t>
      </w:r>
      <w:r>
        <w:t>сре</w:t>
      </w:r>
      <w:proofErr w:type="gramStart"/>
      <w:r>
        <w:t>дств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б</w:t>
      </w:r>
      <w:proofErr w:type="gramEnd"/>
      <w:r>
        <w:t>ан</w:t>
      </w:r>
      <w:r>
        <w:t>ке.</w:t>
      </w:r>
    </w:p>
    <w:p w:rsidR="00F73586" w:rsidRDefault="00484CEF">
      <w:pPr>
        <w:pStyle w:val="a3"/>
        <w:spacing w:line="259" w:lineRule="auto"/>
        <w:ind w:right="227"/>
        <w:jc w:val="both"/>
      </w:pPr>
      <w:r>
        <w:t xml:space="preserve">Фондовый рынок: как его использовать для роста доходов </w:t>
      </w:r>
      <w:r>
        <w:rPr>
          <w:u w:val="single"/>
        </w:rPr>
        <w:t>Базовые понятия и</w:t>
      </w:r>
      <w:r>
        <w:rPr>
          <w:spacing w:val="1"/>
        </w:rPr>
        <w:t xml:space="preserve"> </w:t>
      </w:r>
      <w:r>
        <w:rPr>
          <w:u w:val="single"/>
        </w:rPr>
        <w:t>знания</w:t>
      </w:r>
    </w:p>
    <w:p w:rsidR="00F73586" w:rsidRDefault="00484CEF">
      <w:pPr>
        <w:pStyle w:val="a3"/>
        <w:spacing w:line="259" w:lineRule="auto"/>
        <w:ind w:right="227"/>
        <w:jc w:val="both"/>
      </w:pPr>
      <w:proofErr w:type="gramStart"/>
      <w:r>
        <w:t>Фондовый</w:t>
      </w:r>
      <w:r>
        <w:rPr>
          <w:spacing w:val="1"/>
        </w:rPr>
        <w:t xml:space="preserve"> </w:t>
      </w:r>
      <w:r>
        <w:t>рынок,</w:t>
      </w:r>
      <w:r>
        <w:rPr>
          <w:spacing w:val="1"/>
        </w:rPr>
        <w:t xml:space="preserve"> </w:t>
      </w:r>
      <w:r>
        <w:t>ценная</w:t>
      </w:r>
      <w:r>
        <w:rPr>
          <w:spacing w:val="1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акция,</w:t>
      </w:r>
      <w:r>
        <w:rPr>
          <w:spacing w:val="1"/>
        </w:rPr>
        <w:t xml:space="preserve"> </w:t>
      </w:r>
      <w:r>
        <w:t>облигация,</w:t>
      </w:r>
      <w:r>
        <w:rPr>
          <w:spacing w:val="1"/>
        </w:rPr>
        <w:t xml:space="preserve"> </w:t>
      </w:r>
      <w:r>
        <w:t>вексель,</w:t>
      </w:r>
      <w:r>
        <w:rPr>
          <w:spacing w:val="1"/>
        </w:rPr>
        <w:t xml:space="preserve"> </w:t>
      </w:r>
      <w:r>
        <w:t>пай,</w:t>
      </w:r>
      <w:r>
        <w:rPr>
          <w:spacing w:val="1"/>
        </w:rPr>
        <w:t xml:space="preserve"> </w:t>
      </w:r>
      <w:r>
        <w:t>паевой</w:t>
      </w:r>
      <w:r>
        <w:rPr>
          <w:spacing w:val="1"/>
        </w:rPr>
        <w:t xml:space="preserve"> </w:t>
      </w:r>
      <w:r>
        <w:t>инвестиционный фонд, общий фонд банковского управления, брокер, дилер,</w:t>
      </w:r>
      <w:r>
        <w:rPr>
          <w:spacing w:val="1"/>
        </w:rPr>
        <w:t xml:space="preserve"> </w:t>
      </w:r>
      <w:r>
        <w:t>валюта,</w:t>
      </w:r>
      <w:r>
        <w:rPr>
          <w:spacing w:val="1"/>
        </w:rPr>
        <w:t xml:space="preserve"> </w:t>
      </w:r>
      <w:r>
        <w:t>валютный</w:t>
      </w:r>
      <w:r>
        <w:rPr>
          <w:spacing w:val="1"/>
        </w:rPr>
        <w:t xml:space="preserve"> </w:t>
      </w:r>
      <w:r>
        <w:t>курс,</w:t>
      </w:r>
      <w:r>
        <w:rPr>
          <w:spacing w:val="1"/>
        </w:rPr>
        <w:t xml:space="preserve"> </w:t>
      </w:r>
      <w:r>
        <w:t>рынок</w:t>
      </w:r>
      <w:r>
        <w:rPr>
          <w:spacing w:val="1"/>
        </w:rPr>
        <w:t xml:space="preserve"> </w:t>
      </w:r>
      <w:r>
        <w:t>FO</w:t>
      </w:r>
      <w:r>
        <w:t>REX.</w:t>
      </w:r>
      <w:proofErr w:type="gramEnd"/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фондового</w:t>
      </w:r>
      <w:r>
        <w:rPr>
          <w:spacing w:val="1"/>
        </w:rPr>
        <w:t xml:space="preserve"> </w:t>
      </w:r>
      <w:r>
        <w:t>рынка,</w:t>
      </w:r>
      <w:r>
        <w:rPr>
          <w:spacing w:val="1"/>
        </w:rPr>
        <w:t xml:space="preserve"> </w:t>
      </w:r>
      <w:r>
        <w:t>виды</w:t>
      </w:r>
      <w:r>
        <w:rPr>
          <w:spacing w:val="-67"/>
        </w:rPr>
        <w:t xml:space="preserve"> </w:t>
      </w:r>
      <w:r>
        <w:t>ценных</w:t>
      </w:r>
      <w:r>
        <w:rPr>
          <w:spacing w:val="-3"/>
        </w:rPr>
        <w:t xml:space="preserve"> </w:t>
      </w:r>
      <w:r>
        <w:t>бумаг,</w:t>
      </w:r>
      <w:r>
        <w:rPr>
          <w:spacing w:val="2"/>
        </w:rPr>
        <w:t xml:space="preserve"> </w:t>
      </w:r>
      <w:r>
        <w:t>разновидности паевых</w:t>
      </w:r>
    </w:p>
    <w:p w:rsidR="00F73586" w:rsidRDefault="00484CEF">
      <w:pPr>
        <w:pStyle w:val="a3"/>
        <w:spacing w:line="259" w:lineRule="auto"/>
        <w:ind w:right="227"/>
        <w:jc w:val="both"/>
      </w:pPr>
      <w:r>
        <w:t>инвестиционных фондов, отличия паевых инвестиционных фондов от общих</w:t>
      </w:r>
      <w:r>
        <w:rPr>
          <w:spacing w:val="1"/>
        </w:rPr>
        <w:t xml:space="preserve"> </w:t>
      </w:r>
      <w:r>
        <w:t>фондов</w:t>
      </w:r>
      <w:r>
        <w:rPr>
          <w:spacing w:val="-10"/>
        </w:rPr>
        <w:t xml:space="preserve"> </w:t>
      </w:r>
      <w:r>
        <w:t>банковского</w:t>
      </w:r>
      <w:r>
        <w:rPr>
          <w:spacing w:val="-3"/>
        </w:rPr>
        <w:t xml:space="preserve"> </w:t>
      </w:r>
      <w:r>
        <w:t>управления,</w:t>
      </w:r>
      <w:r>
        <w:rPr>
          <w:spacing w:val="-6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t>профессиональных</w:t>
      </w:r>
      <w:r>
        <w:rPr>
          <w:spacing w:val="-6"/>
        </w:rPr>
        <w:t xml:space="preserve"> </w:t>
      </w:r>
      <w:r>
        <w:t>участников</w:t>
      </w:r>
      <w:r>
        <w:rPr>
          <w:spacing w:val="-9"/>
        </w:rPr>
        <w:t xml:space="preserve"> </w:t>
      </w:r>
      <w:r>
        <w:t>ценных</w:t>
      </w:r>
      <w:r>
        <w:rPr>
          <w:spacing w:val="-67"/>
        </w:rPr>
        <w:t xml:space="preserve"> </w:t>
      </w:r>
      <w:r>
        <w:t>бумаг,</w:t>
      </w:r>
      <w:r>
        <w:rPr>
          <w:spacing w:val="5"/>
        </w:rPr>
        <w:t xml:space="preserve"> </w:t>
      </w:r>
      <w:r>
        <w:t>типы</w:t>
      </w:r>
      <w:r>
        <w:rPr>
          <w:spacing w:val="-2"/>
        </w:rPr>
        <w:t xml:space="preserve"> </w:t>
      </w:r>
      <w:r>
        <w:t>валютных</w:t>
      </w:r>
      <w:r>
        <w:rPr>
          <w:spacing w:val="-4"/>
        </w:rPr>
        <w:t xml:space="preserve"> </w:t>
      </w:r>
      <w:r>
        <w:t>сделок.</w:t>
      </w:r>
    </w:p>
    <w:p w:rsidR="00F73586" w:rsidRDefault="00484CEF">
      <w:pPr>
        <w:pStyle w:val="a3"/>
        <w:spacing w:line="320" w:lineRule="exact"/>
      </w:pPr>
      <w:r>
        <w:rPr>
          <w:u w:val="single"/>
        </w:rPr>
        <w:t>Личностные</w:t>
      </w:r>
      <w:r>
        <w:rPr>
          <w:spacing w:val="-8"/>
          <w:u w:val="single"/>
        </w:rPr>
        <w:t xml:space="preserve"> </w:t>
      </w:r>
      <w:r>
        <w:rPr>
          <w:u w:val="single"/>
        </w:rPr>
        <w:t>характеристики</w:t>
      </w:r>
      <w:r>
        <w:rPr>
          <w:spacing w:val="-13"/>
          <w:u w:val="single"/>
        </w:rPr>
        <w:t xml:space="preserve"> </w:t>
      </w:r>
      <w:r>
        <w:rPr>
          <w:u w:val="single"/>
        </w:rPr>
        <w:t>и</w:t>
      </w:r>
      <w:r>
        <w:rPr>
          <w:spacing w:val="-7"/>
          <w:u w:val="single"/>
        </w:rPr>
        <w:t xml:space="preserve"> </w:t>
      </w:r>
      <w:r>
        <w:rPr>
          <w:u w:val="single"/>
        </w:rPr>
        <w:t>установки</w:t>
      </w:r>
    </w:p>
    <w:p w:rsidR="00F73586" w:rsidRDefault="00484CEF">
      <w:pPr>
        <w:pStyle w:val="a3"/>
        <w:spacing w:before="25" w:line="259" w:lineRule="auto"/>
        <w:ind w:right="225"/>
        <w:jc w:val="both"/>
      </w:pPr>
      <w:r>
        <w:t>Понимание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фондового</w:t>
      </w:r>
      <w:r>
        <w:rPr>
          <w:spacing w:val="1"/>
        </w:rPr>
        <w:t xml:space="preserve"> </w:t>
      </w:r>
      <w:r>
        <w:t>рынка,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рынка,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работы граждан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инструментами такого</w:t>
      </w:r>
      <w:r>
        <w:rPr>
          <w:spacing w:val="1"/>
        </w:rPr>
        <w:t xml:space="preserve"> </w:t>
      </w:r>
      <w:r>
        <w:t>рынка,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рисков,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сталкиваются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фондового</w:t>
      </w:r>
      <w:r>
        <w:rPr>
          <w:spacing w:val="-67"/>
        </w:rPr>
        <w:t xml:space="preserve"> </w:t>
      </w:r>
      <w:r>
        <w:t>рынка в процессе его функционирования, понимание структуры и порядка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валютного рынка.</w:t>
      </w:r>
      <w:r>
        <w:rPr>
          <w:spacing w:val="22"/>
        </w:rPr>
        <w:t xml:space="preserve"> </w:t>
      </w:r>
      <w:r>
        <w:rPr>
          <w:u w:val="single"/>
        </w:rPr>
        <w:t>Умения</w:t>
      </w:r>
    </w:p>
    <w:p w:rsidR="00F73586" w:rsidRDefault="00484CEF">
      <w:pPr>
        <w:pStyle w:val="a3"/>
        <w:spacing w:line="259" w:lineRule="auto"/>
        <w:ind w:right="225"/>
        <w:jc w:val="both"/>
      </w:pPr>
      <w:r>
        <w:t>Выбирать</w:t>
      </w:r>
      <w:r>
        <w:rPr>
          <w:spacing w:val="1"/>
        </w:rPr>
        <w:t xml:space="preserve"> </w:t>
      </w:r>
      <w:r>
        <w:t>подходящий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инвестирования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фондовом</w:t>
      </w:r>
      <w:r>
        <w:rPr>
          <w:spacing w:val="1"/>
        </w:rPr>
        <w:t xml:space="preserve"> </w:t>
      </w:r>
      <w:r>
        <w:t>рынке,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риски,</w:t>
      </w:r>
      <w:r>
        <w:rPr>
          <w:spacing w:val="1"/>
        </w:rPr>
        <w:t xml:space="preserve"> </w:t>
      </w:r>
      <w:r>
        <w:t>сопутствующие</w:t>
      </w:r>
      <w:r>
        <w:rPr>
          <w:spacing w:val="1"/>
        </w:rPr>
        <w:t xml:space="preserve"> </w:t>
      </w:r>
      <w:r>
        <w:t>инвестированию</w:t>
      </w:r>
      <w:r>
        <w:rPr>
          <w:spacing w:val="1"/>
        </w:rPr>
        <w:t xml:space="preserve"> </w:t>
      </w:r>
      <w:r>
        <w:t>денег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рынке</w:t>
      </w:r>
      <w:r>
        <w:rPr>
          <w:spacing w:val="1"/>
        </w:rPr>
        <w:t xml:space="preserve"> </w:t>
      </w:r>
      <w:r>
        <w:t>ценных</w:t>
      </w:r>
      <w:r>
        <w:rPr>
          <w:spacing w:val="1"/>
        </w:rPr>
        <w:t xml:space="preserve"> </w:t>
      </w:r>
      <w:r>
        <w:t>бумаг,</w:t>
      </w:r>
      <w:r>
        <w:rPr>
          <w:spacing w:val="1"/>
        </w:rPr>
        <w:t xml:space="preserve"> </w:t>
      </w:r>
      <w:r>
        <w:t>рассчитывать</w:t>
      </w:r>
      <w:r>
        <w:rPr>
          <w:spacing w:val="1"/>
        </w:rPr>
        <w:t xml:space="preserve"> </w:t>
      </w:r>
      <w:r>
        <w:t>уров</w:t>
      </w:r>
      <w:r>
        <w:t>ень</w:t>
      </w:r>
      <w:r>
        <w:rPr>
          <w:spacing w:val="1"/>
        </w:rPr>
        <w:t xml:space="preserve"> </w:t>
      </w:r>
      <w:r>
        <w:t>доходности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инвестициям,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информацию для</w:t>
      </w:r>
      <w:r>
        <w:rPr>
          <w:spacing w:val="3"/>
        </w:rPr>
        <w:t xml:space="preserve"> </w:t>
      </w:r>
      <w:r>
        <w:t>принятия решений</w:t>
      </w:r>
      <w:r>
        <w:rPr>
          <w:spacing w:val="-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фондовом</w:t>
      </w:r>
      <w:r>
        <w:rPr>
          <w:spacing w:val="1"/>
        </w:rPr>
        <w:t xml:space="preserve"> </w:t>
      </w:r>
      <w:r>
        <w:t>рынке.</w:t>
      </w:r>
    </w:p>
    <w:p w:rsidR="00F73586" w:rsidRDefault="00484CEF">
      <w:pPr>
        <w:pStyle w:val="a3"/>
        <w:spacing w:line="321" w:lineRule="exact"/>
      </w:pPr>
      <w:r>
        <w:rPr>
          <w:spacing w:val="3"/>
          <w:w w:val="98"/>
          <w:u w:val="single"/>
        </w:rPr>
        <w:t xml:space="preserve"> </w:t>
      </w:r>
      <w:r>
        <w:rPr>
          <w:u w:val="single"/>
        </w:rPr>
        <w:t>Компетенции</w:t>
      </w:r>
    </w:p>
    <w:p w:rsidR="00F73586" w:rsidRDefault="00484CEF">
      <w:pPr>
        <w:pStyle w:val="a3"/>
        <w:spacing w:before="23" w:line="259" w:lineRule="auto"/>
        <w:ind w:right="228"/>
        <w:jc w:val="both"/>
      </w:pPr>
      <w:r>
        <w:t>Знание и выбор инструментов фондового рынка, работа с информационными</w:t>
      </w:r>
      <w:r>
        <w:rPr>
          <w:spacing w:val="1"/>
        </w:rPr>
        <w:t xml:space="preserve"> </w:t>
      </w:r>
      <w:r>
        <w:t xml:space="preserve">потоками для принятия оптимальных финансовых решений на рынке, </w:t>
      </w:r>
      <w:proofErr w:type="spellStart"/>
      <w:r>
        <w:t>расчѐт</w:t>
      </w:r>
      <w:proofErr w:type="spellEnd"/>
      <w:r>
        <w:rPr>
          <w:spacing w:val="1"/>
        </w:rPr>
        <w:t xml:space="preserve"> </w:t>
      </w:r>
      <w:r>
        <w:t>необход</w:t>
      </w:r>
      <w:r>
        <w:t>имых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фондовом</w:t>
      </w:r>
      <w:r>
        <w:rPr>
          <w:spacing w:val="1"/>
        </w:rPr>
        <w:t xml:space="preserve"> </w:t>
      </w:r>
      <w:r>
        <w:t>рынке,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нейтрализация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рисков,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фондовом</w:t>
      </w:r>
      <w:r>
        <w:rPr>
          <w:spacing w:val="2"/>
        </w:rPr>
        <w:t xml:space="preserve"> </w:t>
      </w:r>
      <w:r>
        <w:t>рынке.</w:t>
      </w:r>
    </w:p>
    <w:p w:rsidR="00F73586" w:rsidRDefault="00F73586">
      <w:pPr>
        <w:spacing w:line="259" w:lineRule="auto"/>
        <w:jc w:val="both"/>
        <w:sectPr w:rsidR="00F73586">
          <w:pgSz w:w="11910" w:h="16840"/>
          <w:pgMar w:top="1040" w:right="620" w:bottom="480" w:left="1500" w:header="0" w:footer="214" w:gutter="0"/>
          <w:cols w:space="720"/>
        </w:sectPr>
      </w:pPr>
    </w:p>
    <w:p w:rsidR="00F73586" w:rsidRDefault="00484CEF">
      <w:pPr>
        <w:pStyle w:val="a3"/>
        <w:spacing w:before="60" w:line="259" w:lineRule="auto"/>
        <w:ind w:right="227"/>
        <w:jc w:val="both"/>
      </w:pPr>
      <w:r>
        <w:lastRenderedPageBreak/>
        <w:t xml:space="preserve">Налоги: почему их надо платить и чем грозит неуплата </w:t>
      </w:r>
      <w:r>
        <w:rPr>
          <w:u w:val="single"/>
        </w:rPr>
        <w:t>Базовые понятия и</w:t>
      </w:r>
      <w:r>
        <w:rPr>
          <w:spacing w:val="1"/>
        </w:rPr>
        <w:t xml:space="preserve"> </w:t>
      </w:r>
      <w:r>
        <w:rPr>
          <w:u w:val="single"/>
        </w:rPr>
        <w:t>знания</w:t>
      </w:r>
    </w:p>
    <w:p w:rsidR="00F73586" w:rsidRDefault="00484CEF">
      <w:pPr>
        <w:pStyle w:val="a3"/>
        <w:spacing w:before="1" w:line="259" w:lineRule="auto"/>
        <w:ind w:right="228"/>
        <w:jc w:val="both"/>
      </w:pPr>
      <w:proofErr w:type="gramStart"/>
      <w:r>
        <w:t>Налоговая система, налоги, пошлины, сборы, ИНН, налоговый вычет, пеня по</w:t>
      </w:r>
      <w:r>
        <w:rPr>
          <w:spacing w:val="-67"/>
        </w:rPr>
        <w:t xml:space="preserve"> </w:t>
      </w:r>
      <w:r>
        <w:t>налогам,</w:t>
      </w:r>
      <w:r>
        <w:rPr>
          <w:spacing w:val="1"/>
        </w:rPr>
        <w:t xml:space="preserve"> </w:t>
      </w:r>
      <w:r>
        <w:t>налоговая</w:t>
      </w:r>
      <w:r>
        <w:rPr>
          <w:spacing w:val="1"/>
        </w:rPr>
        <w:t xml:space="preserve"> </w:t>
      </w:r>
      <w:r>
        <w:t>декларация.</w:t>
      </w:r>
      <w:proofErr w:type="gramEnd"/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взимания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налоги,</w:t>
      </w:r>
    </w:p>
    <w:p w:rsidR="00F73586" w:rsidRDefault="00484CEF">
      <w:pPr>
        <w:pStyle w:val="a3"/>
        <w:spacing w:line="259" w:lineRule="auto"/>
        <w:ind w:right="227" w:firstLine="69"/>
        <w:jc w:val="both"/>
      </w:pPr>
      <w:r>
        <w:t>уплачиваемые гражданами, необходимость получения ИНН и порядок его</w:t>
      </w:r>
      <w:r>
        <w:rPr>
          <w:spacing w:val="1"/>
        </w:rPr>
        <w:t xml:space="preserve"> </w:t>
      </w:r>
      <w:r>
        <w:t>получения, случаи, в которых необходимо</w:t>
      </w:r>
      <w:r>
        <w:t xml:space="preserve"> заполнять налоговую декларацию,</w:t>
      </w:r>
      <w:r>
        <w:rPr>
          <w:spacing w:val="1"/>
        </w:rPr>
        <w:t xml:space="preserve"> </w:t>
      </w:r>
      <w:r>
        <w:t>знание случаев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получения</w:t>
      </w:r>
      <w:r>
        <w:rPr>
          <w:spacing w:val="3"/>
        </w:rPr>
        <w:t xml:space="preserve"> </w:t>
      </w:r>
      <w:r>
        <w:t>налоговых</w:t>
      </w:r>
      <w:r>
        <w:rPr>
          <w:spacing w:val="-4"/>
        </w:rPr>
        <w:t xml:space="preserve"> </w:t>
      </w:r>
      <w:r>
        <w:t>вычетов.</w:t>
      </w:r>
    </w:p>
    <w:p w:rsidR="00F73586" w:rsidRDefault="00484CEF">
      <w:pPr>
        <w:pStyle w:val="a3"/>
        <w:spacing w:line="320" w:lineRule="exact"/>
      </w:pPr>
      <w:r>
        <w:rPr>
          <w:u w:val="single"/>
        </w:rPr>
        <w:t>Личностные</w:t>
      </w:r>
      <w:r>
        <w:rPr>
          <w:spacing w:val="-8"/>
          <w:u w:val="single"/>
        </w:rPr>
        <w:t xml:space="preserve"> </w:t>
      </w:r>
      <w:r>
        <w:rPr>
          <w:u w:val="single"/>
        </w:rPr>
        <w:t>характеристики</w:t>
      </w:r>
      <w:r>
        <w:rPr>
          <w:spacing w:val="-13"/>
          <w:u w:val="single"/>
        </w:rPr>
        <w:t xml:space="preserve"> </w:t>
      </w:r>
      <w:r>
        <w:rPr>
          <w:u w:val="single"/>
        </w:rPr>
        <w:t>и</w:t>
      </w:r>
      <w:r>
        <w:rPr>
          <w:spacing w:val="-7"/>
          <w:u w:val="single"/>
        </w:rPr>
        <w:t xml:space="preserve"> </w:t>
      </w:r>
      <w:r>
        <w:rPr>
          <w:u w:val="single"/>
        </w:rPr>
        <w:t>установки</w:t>
      </w:r>
    </w:p>
    <w:p w:rsidR="00F73586" w:rsidRDefault="00484CEF">
      <w:pPr>
        <w:pStyle w:val="a3"/>
        <w:spacing w:before="24" w:line="259" w:lineRule="auto"/>
        <w:ind w:right="227"/>
        <w:jc w:val="both"/>
      </w:pPr>
      <w:r>
        <w:t>Осознание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уплаты</w:t>
      </w:r>
      <w:r>
        <w:rPr>
          <w:spacing w:val="1"/>
        </w:rPr>
        <w:t xml:space="preserve"> </w:t>
      </w:r>
      <w:r>
        <w:t>налогов,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 в сфере налогообложения, ориентация в действующей системе</w:t>
      </w:r>
      <w:r>
        <w:rPr>
          <w:spacing w:val="1"/>
        </w:rPr>
        <w:t xml:space="preserve"> </w:t>
      </w:r>
      <w:r>
        <w:t>налогообложения.</w:t>
      </w:r>
      <w:r>
        <w:rPr>
          <w:spacing w:val="2"/>
        </w:rPr>
        <w:t xml:space="preserve"> </w:t>
      </w:r>
      <w:r>
        <w:rPr>
          <w:u w:val="single"/>
        </w:rPr>
        <w:t>Умения</w:t>
      </w:r>
    </w:p>
    <w:p w:rsidR="00F73586" w:rsidRDefault="00484CEF">
      <w:pPr>
        <w:pStyle w:val="a3"/>
        <w:spacing w:line="259" w:lineRule="auto"/>
        <w:ind w:right="225"/>
        <w:jc w:val="both"/>
      </w:pPr>
      <w:r>
        <w:t>Пользоваться личным кабинетом на сайте налоговой инспекции и получать</w:t>
      </w:r>
      <w:r>
        <w:rPr>
          <w:spacing w:val="1"/>
        </w:rPr>
        <w:t xml:space="preserve"> </w:t>
      </w:r>
      <w:r>
        <w:t>актуальную информацию о начисленных налогах и задолженности, заполнять</w:t>
      </w:r>
      <w:r>
        <w:rPr>
          <w:spacing w:val="-67"/>
        </w:rPr>
        <w:t xml:space="preserve"> </w:t>
      </w:r>
      <w:r>
        <w:rPr>
          <w:w w:val="95"/>
        </w:rPr>
        <w:t>налоговую декларацию, оформлять заявление на получение налогового вычета,</w:t>
      </w:r>
      <w:r>
        <w:rPr>
          <w:spacing w:val="1"/>
          <w:w w:val="95"/>
        </w:rPr>
        <w:t xml:space="preserve"> </w:t>
      </w:r>
      <w:r>
        <w:t>рассчитывать сумму</w:t>
      </w:r>
      <w:r>
        <w:rPr>
          <w:spacing w:val="-3"/>
        </w:rPr>
        <w:t xml:space="preserve"> </w:t>
      </w:r>
      <w:r>
        <w:t>налогов</w:t>
      </w:r>
      <w:r>
        <w:rPr>
          <w:spacing w:val="-2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уплате.</w:t>
      </w:r>
    </w:p>
    <w:p w:rsidR="00F73586" w:rsidRDefault="00484CEF">
      <w:pPr>
        <w:pStyle w:val="a3"/>
        <w:spacing w:line="321" w:lineRule="exact"/>
      </w:pPr>
      <w:r>
        <w:rPr>
          <w:u w:val="single"/>
        </w:rPr>
        <w:t>Компетенции</w:t>
      </w:r>
    </w:p>
    <w:p w:rsidR="00F73586" w:rsidRDefault="00484CEF">
      <w:pPr>
        <w:pStyle w:val="a3"/>
        <w:spacing w:before="25" w:line="259" w:lineRule="auto"/>
        <w:ind w:right="224"/>
        <w:jc w:val="both"/>
      </w:pPr>
      <w:r>
        <w:t>Организовывать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налоговыми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реагировать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изменения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налоговом</w:t>
      </w:r>
      <w:r>
        <w:rPr>
          <w:spacing w:val="4"/>
        </w:rPr>
        <w:t xml:space="preserve"> </w:t>
      </w:r>
      <w:r>
        <w:t>законодательстве.</w:t>
      </w:r>
    </w:p>
    <w:p w:rsidR="00F73586" w:rsidRDefault="00484CEF">
      <w:pPr>
        <w:pStyle w:val="a3"/>
        <w:spacing w:before="1" w:line="259" w:lineRule="auto"/>
        <w:ind w:right="226"/>
        <w:jc w:val="both"/>
      </w:pPr>
      <w:r>
        <w:t>Страхование:</w:t>
      </w:r>
      <w:r>
        <w:t xml:space="preserve"> что и как надо страховать, чтобы не попасть в беду </w:t>
      </w:r>
      <w:r>
        <w:rPr>
          <w:u w:val="single"/>
        </w:rPr>
        <w:t>Базовые</w:t>
      </w:r>
      <w:r>
        <w:rPr>
          <w:spacing w:val="1"/>
        </w:rPr>
        <w:t xml:space="preserve"> </w:t>
      </w:r>
      <w:r>
        <w:rPr>
          <w:u w:val="single"/>
        </w:rPr>
        <w:t>понятия</w:t>
      </w:r>
      <w:r>
        <w:rPr>
          <w:spacing w:val="3"/>
          <w:u w:val="single"/>
        </w:rPr>
        <w:t xml:space="preserve"> </w:t>
      </w:r>
      <w:r>
        <w:rPr>
          <w:u w:val="single"/>
        </w:rPr>
        <w:t>и</w:t>
      </w:r>
      <w:r>
        <w:rPr>
          <w:spacing w:val="3"/>
          <w:u w:val="single"/>
        </w:rPr>
        <w:t xml:space="preserve"> </w:t>
      </w:r>
      <w:r>
        <w:rPr>
          <w:u w:val="single"/>
        </w:rPr>
        <w:t>знания</w:t>
      </w:r>
    </w:p>
    <w:p w:rsidR="00F73586" w:rsidRDefault="00484CEF">
      <w:pPr>
        <w:pStyle w:val="a3"/>
        <w:spacing w:line="259" w:lineRule="auto"/>
        <w:ind w:right="225"/>
        <w:jc w:val="both"/>
      </w:pPr>
      <w:proofErr w:type="gramStart"/>
      <w:r>
        <w:t>Страхование,</w:t>
      </w:r>
      <w:r>
        <w:rPr>
          <w:spacing w:val="1"/>
        </w:rPr>
        <w:t xml:space="preserve"> </w:t>
      </w:r>
      <w:r>
        <w:t>страховой</w:t>
      </w:r>
      <w:r>
        <w:rPr>
          <w:spacing w:val="1"/>
        </w:rPr>
        <w:t xml:space="preserve"> </w:t>
      </w:r>
      <w:r>
        <w:t>полис,</w:t>
      </w:r>
      <w:r>
        <w:rPr>
          <w:spacing w:val="1"/>
        </w:rPr>
        <w:t xml:space="preserve"> </w:t>
      </w:r>
      <w:r>
        <w:t>имущественное</w:t>
      </w:r>
      <w:r>
        <w:rPr>
          <w:spacing w:val="1"/>
        </w:rPr>
        <w:t xml:space="preserve"> </w:t>
      </w:r>
      <w:r>
        <w:t>страхование,</w:t>
      </w:r>
      <w:r>
        <w:rPr>
          <w:spacing w:val="1"/>
        </w:rPr>
        <w:t xml:space="preserve"> </w:t>
      </w:r>
      <w:r>
        <w:t>личное</w:t>
      </w:r>
      <w:r>
        <w:rPr>
          <w:spacing w:val="1"/>
        </w:rPr>
        <w:t xml:space="preserve"> </w:t>
      </w:r>
      <w:r>
        <w:t>страхование,</w:t>
      </w:r>
      <w:r>
        <w:rPr>
          <w:spacing w:val="1"/>
        </w:rPr>
        <w:t xml:space="preserve"> </w:t>
      </w:r>
      <w:r>
        <w:t>страхование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страховой</w:t>
      </w:r>
      <w:r>
        <w:rPr>
          <w:spacing w:val="1"/>
        </w:rPr>
        <w:t xml:space="preserve"> </w:t>
      </w:r>
      <w:r>
        <w:t>случай,</w:t>
      </w:r>
      <w:r>
        <w:rPr>
          <w:spacing w:val="1"/>
        </w:rPr>
        <w:t xml:space="preserve"> </w:t>
      </w:r>
      <w:r>
        <w:t>страховая</w:t>
      </w:r>
      <w:r>
        <w:rPr>
          <w:spacing w:val="1"/>
        </w:rPr>
        <w:t xml:space="preserve"> </w:t>
      </w:r>
      <w:r>
        <w:t>выплата,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добровольное</w:t>
      </w:r>
      <w:r>
        <w:rPr>
          <w:spacing w:val="1"/>
        </w:rPr>
        <w:t xml:space="preserve"> </w:t>
      </w:r>
      <w:r>
        <w:t>страхование,</w:t>
      </w:r>
      <w:r>
        <w:rPr>
          <w:spacing w:val="1"/>
        </w:rPr>
        <w:t xml:space="preserve"> </w:t>
      </w:r>
      <w:r>
        <w:t>франшиза,</w:t>
      </w:r>
      <w:r>
        <w:rPr>
          <w:spacing w:val="1"/>
        </w:rPr>
        <w:t xml:space="preserve"> </w:t>
      </w:r>
      <w:r>
        <w:t>страховая</w:t>
      </w:r>
      <w:r>
        <w:rPr>
          <w:spacing w:val="1"/>
        </w:rPr>
        <w:t xml:space="preserve"> </w:t>
      </w:r>
      <w:r>
        <w:t>сумма, страховая стоимость, страховая премия.</w:t>
      </w:r>
      <w:proofErr w:type="gramEnd"/>
      <w:r>
        <w:t xml:space="preserve"> Страховой рынок, основные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страхового</w:t>
      </w:r>
      <w:r>
        <w:rPr>
          <w:spacing w:val="1"/>
        </w:rPr>
        <w:t xml:space="preserve"> </w:t>
      </w:r>
      <w:r>
        <w:t>рынка,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страхового</w:t>
      </w:r>
      <w:r>
        <w:rPr>
          <w:spacing w:val="1"/>
        </w:rPr>
        <w:t xml:space="preserve"> </w:t>
      </w:r>
      <w:r>
        <w:t>рынка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страховых</w:t>
      </w:r>
      <w:r>
        <w:rPr>
          <w:spacing w:val="1"/>
        </w:rPr>
        <w:t xml:space="preserve"> </w:t>
      </w:r>
      <w:r>
        <w:t>продуктов,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rPr>
          <w:w w:val="95"/>
        </w:rPr>
        <w:t>различных видов ст</w:t>
      </w:r>
      <w:r>
        <w:rPr>
          <w:w w:val="95"/>
        </w:rPr>
        <w:t>рахования, алгоритм действий при наступлении страховых</w:t>
      </w:r>
      <w:r>
        <w:rPr>
          <w:spacing w:val="1"/>
          <w:w w:val="95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страховой</w:t>
      </w:r>
      <w:r>
        <w:rPr>
          <w:spacing w:val="1"/>
        </w:rPr>
        <w:t xml:space="preserve"> </w:t>
      </w:r>
      <w:r>
        <w:t>компании.</w:t>
      </w:r>
      <w:r>
        <w:rPr>
          <w:spacing w:val="1"/>
        </w:rPr>
        <w:t xml:space="preserve"> </w:t>
      </w:r>
      <w:r>
        <w:rPr>
          <w:u w:val="single"/>
        </w:rPr>
        <w:t>Личностные</w:t>
      </w:r>
      <w:r>
        <w:rPr>
          <w:spacing w:val="1"/>
        </w:rPr>
        <w:t xml:space="preserve"> </w:t>
      </w:r>
      <w:r>
        <w:rPr>
          <w:u w:val="single"/>
        </w:rPr>
        <w:t>характеристики</w:t>
      </w:r>
      <w:r>
        <w:rPr>
          <w:spacing w:val="2"/>
          <w:u w:val="single"/>
        </w:rPr>
        <w:t xml:space="preserve"> </w:t>
      </w:r>
      <w:r>
        <w:rPr>
          <w:u w:val="single"/>
        </w:rPr>
        <w:t>и</w:t>
      </w:r>
      <w:r>
        <w:rPr>
          <w:spacing w:val="5"/>
          <w:u w:val="single"/>
        </w:rPr>
        <w:t xml:space="preserve"> </w:t>
      </w:r>
      <w:r>
        <w:rPr>
          <w:u w:val="single"/>
        </w:rPr>
        <w:t>установки</w:t>
      </w:r>
    </w:p>
    <w:p w:rsidR="00F73586" w:rsidRDefault="00484CEF">
      <w:pPr>
        <w:pStyle w:val="a3"/>
        <w:tabs>
          <w:tab w:val="left" w:pos="1509"/>
          <w:tab w:val="left" w:pos="2066"/>
          <w:tab w:val="left" w:pos="2374"/>
          <w:tab w:val="left" w:pos="3413"/>
          <w:tab w:val="left" w:pos="3557"/>
          <w:tab w:val="left" w:pos="3812"/>
          <w:tab w:val="left" w:pos="4536"/>
          <w:tab w:val="left" w:pos="5276"/>
          <w:tab w:val="left" w:pos="5466"/>
          <w:tab w:val="left" w:pos="6958"/>
          <w:tab w:val="left" w:pos="7066"/>
          <w:tab w:val="left" w:pos="8327"/>
          <w:tab w:val="left" w:pos="8447"/>
        </w:tabs>
        <w:spacing w:line="259" w:lineRule="auto"/>
        <w:ind w:right="227"/>
      </w:pPr>
      <w:r>
        <w:t>Осознать</w:t>
      </w:r>
      <w:r>
        <w:tab/>
        <w:t>цель,</w:t>
      </w:r>
      <w:r>
        <w:tab/>
        <w:t>задачи</w:t>
      </w:r>
      <w:r>
        <w:tab/>
        <w:t>и</w:t>
      </w:r>
      <w:r>
        <w:tab/>
        <w:t>принципы</w:t>
      </w:r>
      <w:r>
        <w:tab/>
        <w:t>страхования,</w:t>
      </w:r>
      <w:r>
        <w:tab/>
      </w:r>
      <w:r>
        <w:tab/>
        <w:t>понимать</w:t>
      </w:r>
      <w:r>
        <w:tab/>
      </w:r>
      <w:r>
        <w:tab/>
      </w:r>
      <w:r>
        <w:rPr>
          <w:spacing w:val="-1"/>
        </w:rPr>
        <w:t>важность</w:t>
      </w:r>
      <w:r>
        <w:rPr>
          <w:spacing w:val="-67"/>
        </w:rPr>
        <w:t xml:space="preserve"> </w:t>
      </w:r>
      <w:r>
        <w:t>приобретения</w:t>
      </w:r>
      <w:r>
        <w:tab/>
        <w:t>страховых</w:t>
      </w:r>
      <w:r>
        <w:tab/>
      </w:r>
      <w:r>
        <w:tab/>
        <w:t>услуг,</w:t>
      </w:r>
      <w:r>
        <w:tab/>
        <w:t>уметь</w:t>
      </w:r>
      <w:r>
        <w:tab/>
      </w:r>
      <w:r>
        <w:tab/>
        <w:t>правильно</w:t>
      </w:r>
      <w:r>
        <w:tab/>
        <w:t>в</w:t>
      </w:r>
      <w:r>
        <w:t>ыбирать</w:t>
      </w:r>
      <w:r>
        <w:tab/>
      </w:r>
      <w:r>
        <w:rPr>
          <w:spacing w:val="-1"/>
        </w:rPr>
        <w:t>страховые</w:t>
      </w:r>
      <w:r>
        <w:rPr>
          <w:spacing w:val="-67"/>
        </w:rPr>
        <w:t xml:space="preserve"> </w:t>
      </w:r>
      <w:r>
        <w:t>продукты, знать преимущества и недостатки условий договоров страхования.</w:t>
      </w:r>
      <w:r>
        <w:rPr>
          <w:spacing w:val="1"/>
        </w:rPr>
        <w:t xml:space="preserve"> </w:t>
      </w:r>
      <w:r>
        <w:rPr>
          <w:u w:val="single"/>
        </w:rPr>
        <w:t>Умения</w:t>
      </w:r>
    </w:p>
    <w:p w:rsidR="00F73586" w:rsidRDefault="00484CEF">
      <w:pPr>
        <w:pStyle w:val="a3"/>
        <w:spacing w:line="259" w:lineRule="auto"/>
        <w:ind w:right="224"/>
        <w:jc w:val="both"/>
      </w:pPr>
      <w:r>
        <w:t>Понимать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страхования,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-67"/>
        </w:rPr>
        <w:t xml:space="preserve"> </w:t>
      </w:r>
      <w:r>
        <w:rPr>
          <w:w w:val="95"/>
        </w:rPr>
        <w:t>страхования, уметь актуализировать страховую информацию, уметь правильно</w:t>
      </w:r>
      <w:r>
        <w:rPr>
          <w:spacing w:val="1"/>
          <w:w w:val="95"/>
        </w:rPr>
        <w:t xml:space="preserve"> </w:t>
      </w:r>
      <w:r>
        <w:t xml:space="preserve">выбрать условия </w:t>
      </w:r>
      <w:r>
        <w:t>страхования, уметь оперировать страховой терминологией,</w:t>
      </w:r>
      <w:r>
        <w:rPr>
          <w:spacing w:val="1"/>
        </w:rPr>
        <w:t xml:space="preserve"> </w:t>
      </w:r>
      <w:r>
        <w:t>разбираться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критериях</w:t>
      </w:r>
      <w:r>
        <w:rPr>
          <w:spacing w:val="-3"/>
        </w:rPr>
        <w:t xml:space="preserve"> </w:t>
      </w:r>
      <w:r>
        <w:t>выбора</w:t>
      </w:r>
      <w:r>
        <w:rPr>
          <w:spacing w:val="3"/>
        </w:rPr>
        <w:t xml:space="preserve"> </w:t>
      </w:r>
      <w:r>
        <w:t>страховой</w:t>
      </w:r>
      <w:r>
        <w:rPr>
          <w:spacing w:val="-1"/>
        </w:rPr>
        <w:t xml:space="preserve"> </w:t>
      </w:r>
      <w:r>
        <w:t>компании.</w:t>
      </w:r>
    </w:p>
    <w:p w:rsidR="00F73586" w:rsidRDefault="00484CEF">
      <w:pPr>
        <w:pStyle w:val="a3"/>
        <w:spacing w:line="321" w:lineRule="exact"/>
      </w:pPr>
      <w:r>
        <w:rPr>
          <w:u w:val="single"/>
        </w:rPr>
        <w:t>Компетенции</w:t>
      </w:r>
    </w:p>
    <w:p w:rsidR="00F73586" w:rsidRDefault="00484CEF">
      <w:pPr>
        <w:pStyle w:val="a3"/>
        <w:spacing w:before="21" w:line="259" w:lineRule="auto"/>
        <w:ind w:right="228"/>
        <w:jc w:val="both"/>
      </w:pPr>
      <w:r>
        <w:rPr>
          <w:w w:val="95"/>
        </w:rPr>
        <w:t>Понимать нужность и важность процедуры страхования, проводить сравнение</w:t>
      </w:r>
      <w:r>
        <w:rPr>
          <w:spacing w:val="1"/>
          <w:w w:val="95"/>
        </w:rPr>
        <w:t xml:space="preserve"> </w:t>
      </w:r>
      <w:r>
        <w:t>страховых</w:t>
      </w:r>
      <w:r>
        <w:rPr>
          <w:spacing w:val="1"/>
        </w:rPr>
        <w:t xml:space="preserve"> </w:t>
      </w:r>
      <w:r>
        <w:t>продуктов,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правильные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страховании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46"/>
        </w:rPr>
        <w:t xml:space="preserve"> </w:t>
      </w:r>
      <w:r>
        <w:t>проведения</w:t>
      </w:r>
      <w:r>
        <w:rPr>
          <w:spacing w:val="50"/>
        </w:rPr>
        <w:t xml:space="preserve"> </w:t>
      </w:r>
      <w:r>
        <w:t>анализа</w:t>
      </w:r>
      <w:r>
        <w:rPr>
          <w:spacing w:val="48"/>
        </w:rPr>
        <w:t xml:space="preserve"> </w:t>
      </w:r>
      <w:r>
        <w:t>жизненной</w:t>
      </w:r>
      <w:r>
        <w:rPr>
          <w:spacing w:val="47"/>
        </w:rPr>
        <w:t xml:space="preserve"> </w:t>
      </w:r>
      <w:r>
        <w:t>ситуации,</w:t>
      </w:r>
      <w:r>
        <w:rPr>
          <w:spacing w:val="51"/>
        </w:rPr>
        <w:t xml:space="preserve"> </w:t>
      </w:r>
      <w:r>
        <w:t>оценивать</w:t>
      </w:r>
      <w:r>
        <w:rPr>
          <w:spacing w:val="43"/>
        </w:rPr>
        <w:t xml:space="preserve"> </w:t>
      </w:r>
      <w:proofErr w:type="spellStart"/>
      <w:r>
        <w:t>надѐжность</w:t>
      </w:r>
      <w:proofErr w:type="spellEnd"/>
    </w:p>
    <w:p w:rsidR="00F73586" w:rsidRDefault="00F73586">
      <w:pPr>
        <w:spacing w:line="259" w:lineRule="auto"/>
        <w:jc w:val="both"/>
        <w:sectPr w:rsidR="00F73586">
          <w:pgSz w:w="11910" w:h="16840"/>
          <w:pgMar w:top="1040" w:right="620" w:bottom="480" w:left="1500" w:header="0" w:footer="214" w:gutter="0"/>
          <w:cols w:space="720"/>
        </w:sectPr>
      </w:pPr>
    </w:p>
    <w:p w:rsidR="00F73586" w:rsidRDefault="00484CEF">
      <w:pPr>
        <w:pStyle w:val="a3"/>
        <w:tabs>
          <w:tab w:val="left" w:pos="1608"/>
          <w:tab w:val="left" w:pos="3080"/>
          <w:tab w:val="left" w:pos="4522"/>
          <w:tab w:val="left" w:pos="6378"/>
          <w:tab w:val="left" w:pos="6757"/>
          <w:tab w:val="left" w:pos="8589"/>
        </w:tabs>
        <w:spacing w:before="60" w:line="259" w:lineRule="auto"/>
        <w:ind w:right="225"/>
      </w:pPr>
      <w:r>
        <w:lastRenderedPageBreak/>
        <w:t>страховой</w:t>
      </w:r>
      <w:r>
        <w:tab/>
        <w:t>компании,</w:t>
      </w:r>
      <w:r>
        <w:tab/>
        <w:t>оценивать</w:t>
      </w:r>
      <w:r>
        <w:tab/>
        <w:t>правильность</w:t>
      </w:r>
      <w:r>
        <w:tab/>
        <w:t>и</w:t>
      </w:r>
      <w:r>
        <w:tab/>
        <w:t>прозрачность</w:t>
      </w:r>
      <w:r>
        <w:tab/>
      </w:r>
      <w:r>
        <w:rPr>
          <w:spacing w:val="-2"/>
        </w:rPr>
        <w:t>условий</w:t>
      </w:r>
      <w:r>
        <w:rPr>
          <w:spacing w:val="-67"/>
        </w:rPr>
        <w:t xml:space="preserve"> </w:t>
      </w:r>
      <w:r>
        <w:t>страхования.</w:t>
      </w:r>
    </w:p>
    <w:p w:rsidR="00F73586" w:rsidRDefault="00484CEF">
      <w:pPr>
        <w:pStyle w:val="a3"/>
        <w:tabs>
          <w:tab w:val="left" w:pos="1517"/>
        </w:tabs>
        <w:spacing w:before="1" w:line="259" w:lineRule="auto"/>
        <w:ind w:right="223"/>
      </w:pPr>
      <w:proofErr w:type="gramStart"/>
      <w:r>
        <w:t>Собственный бизнес: как создать</w:t>
      </w:r>
      <w:r>
        <w:rPr>
          <w:spacing w:val="1"/>
        </w:rPr>
        <w:t xml:space="preserve"> </w:t>
      </w:r>
      <w:r>
        <w:t xml:space="preserve">и не потерять </w:t>
      </w:r>
      <w:r>
        <w:rPr>
          <w:u w:val="single"/>
        </w:rPr>
        <w:t>Базовые понятия и знания</w:t>
      </w:r>
      <w:r>
        <w:rPr>
          <w:spacing w:val="1"/>
        </w:rPr>
        <w:t xml:space="preserve"> </w:t>
      </w:r>
      <w:r>
        <w:t>Бизнес,</w:t>
      </w:r>
      <w:r>
        <w:rPr>
          <w:spacing w:val="42"/>
        </w:rPr>
        <w:t xml:space="preserve"> </w:t>
      </w:r>
      <w:r>
        <w:t>уставный</w:t>
      </w:r>
      <w:r>
        <w:rPr>
          <w:spacing w:val="40"/>
        </w:rPr>
        <w:t xml:space="preserve"> </w:t>
      </w:r>
      <w:r>
        <w:t>капитал,</w:t>
      </w:r>
      <w:r>
        <w:rPr>
          <w:spacing w:val="43"/>
        </w:rPr>
        <w:t xml:space="preserve"> </w:t>
      </w:r>
      <w:proofErr w:type="spellStart"/>
      <w:r>
        <w:t>привлечѐнный</w:t>
      </w:r>
      <w:proofErr w:type="spellEnd"/>
      <w:r>
        <w:rPr>
          <w:spacing w:val="33"/>
        </w:rPr>
        <w:t xml:space="preserve"> </w:t>
      </w:r>
      <w:r>
        <w:t>капитал,</w:t>
      </w:r>
      <w:r>
        <w:rPr>
          <w:spacing w:val="43"/>
        </w:rPr>
        <w:t xml:space="preserve"> </w:t>
      </w:r>
      <w:r>
        <w:t>бизнес-план,</w:t>
      </w:r>
      <w:r>
        <w:rPr>
          <w:spacing w:val="42"/>
        </w:rPr>
        <w:t xml:space="preserve"> </w:t>
      </w:r>
      <w:r>
        <w:t>доходы,</w:t>
      </w:r>
      <w:r>
        <w:rPr>
          <w:spacing w:val="-67"/>
        </w:rPr>
        <w:t xml:space="preserve"> </w:t>
      </w:r>
      <w:r>
        <w:rPr>
          <w:w w:val="95"/>
        </w:rPr>
        <w:t>расходы, прибыль,</w:t>
      </w:r>
      <w:r>
        <w:rPr>
          <w:spacing w:val="1"/>
          <w:w w:val="95"/>
        </w:rPr>
        <w:t xml:space="preserve"> </w:t>
      </w:r>
      <w:r>
        <w:rPr>
          <w:w w:val="95"/>
        </w:rPr>
        <w:t>бухгалтерский</w:t>
      </w:r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учѐт</w:t>
      </w:r>
      <w:proofErr w:type="spellEnd"/>
      <w:r>
        <w:rPr>
          <w:w w:val="95"/>
        </w:rPr>
        <w:t>,</w:t>
      </w:r>
      <w:r>
        <w:rPr>
          <w:spacing w:val="1"/>
          <w:w w:val="95"/>
        </w:rPr>
        <w:t xml:space="preserve"> </w:t>
      </w:r>
      <w:r>
        <w:rPr>
          <w:w w:val="95"/>
        </w:rPr>
        <w:t>маркетинг,</w:t>
      </w:r>
      <w:r>
        <w:rPr>
          <w:spacing w:val="1"/>
          <w:w w:val="95"/>
        </w:rPr>
        <w:t xml:space="preserve"> </w:t>
      </w:r>
      <w:r>
        <w:rPr>
          <w:w w:val="95"/>
        </w:rPr>
        <w:t>менеджмент,</w:t>
      </w:r>
      <w:r>
        <w:rPr>
          <w:spacing w:val="1"/>
          <w:w w:val="95"/>
        </w:rPr>
        <w:t xml:space="preserve"> </w:t>
      </w:r>
      <w:r>
        <w:rPr>
          <w:w w:val="95"/>
        </w:rPr>
        <w:t>налоги, риски,</w:t>
      </w:r>
      <w:r>
        <w:rPr>
          <w:spacing w:val="-64"/>
          <w:w w:val="95"/>
        </w:rPr>
        <w:t xml:space="preserve"> </w:t>
      </w:r>
      <w:r>
        <w:t>малый</w:t>
      </w:r>
      <w:r>
        <w:rPr>
          <w:spacing w:val="95"/>
        </w:rPr>
        <w:t xml:space="preserve"> </w:t>
      </w:r>
      <w:r>
        <w:t>и</w:t>
      </w:r>
      <w:r>
        <w:tab/>
        <w:t>средний</w:t>
      </w:r>
      <w:r>
        <w:rPr>
          <w:spacing w:val="21"/>
        </w:rPr>
        <w:t xml:space="preserve"> </w:t>
      </w:r>
      <w:r>
        <w:t>бизнес.</w:t>
      </w:r>
      <w:proofErr w:type="gramEnd"/>
      <w:r>
        <w:rPr>
          <w:spacing w:val="26"/>
        </w:rPr>
        <w:t xml:space="preserve"> </w:t>
      </w:r>
      <w:r>
        <w:t>Понятие</w:t>
      </w:r>
      <w:r>
        <w:rPr>
          <w:spacing w:val="23"/>
        </w:rPr>
        <w:t xml:space="preserve"> </w:t>
      </w:r>
      <w:r>
        <w:t>малого</w:t>
      </w:r>
      <w:r>
        <w:rPr>
          <w:spacing w:val="21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среднего</w:t>
      </w:r>
      <w:r>
        <w:rPr>
          <w:spacing w:val="18"/>
        </w:rPr>
        <w:t xml:space="preserve"> </w:t>
      </w:r>
      <w:r>
        <w:t>бизнеса,</w:t>
      </w:r>
      <w:r>
        <w:rPr>
          <w:spacing w:val="22"/>
        </w:rPr>
        <w:t xml:space="preserve"> </w:t>
      </w:r>
      <w:r>
        <w:t>порядок</w:t>
      </w:r>
      <w:r>
        <w:rPr>
          <w:spacing w:val="-67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уставного капитала,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доходов и</w:t>
      </w:r>
      <w:r>
        <w:rPr>
          <w:spacing w:val="1"/>
        </w:rPr>
        <w:t xml:space="preserve"> </w:t>
      </w:r>
      <w:r>
        <w:t>расходов,</w:t>
      </w:r>
      <w:r>
        <w:rPr>
          <w:spacing w:val="1"/>
        </w:rPr>
        <w:t xml:space="preserve"> </w:t>
      </w:r>
      <w:r>
        <w:t>порядок</w:t>
      </w:r>
      <w:r>
        <w:rPr>
          <w:spacing w:val="-67"/>
        </w:rPr>
        <w:t xml:space="preserve"> </w:t>
      </w:r>
      <w:proofErr w:type="spellStart"/>
      <w:r>
        <w:rPr>
          <w:w w:val="95"/>
        </w:rPr>
        <w:t>расчѐта</w:t>
      </w:r>
      <w:proofErr w:type="spellEnd"/>
      <w:r>
        <w:rPr>
          <w:spacing w:val="1"/>
          <w:w w:val="95"/>
        </w:rPr>
        <w:t xml:space="preserve"> </w:t>
      </w:r>
      <w:r>
        <w:rPr>
          <w:w w:val="95"/>
        </w:rPr>
        <w:t>прибыли,</w:t>
      </w:r>
      <w:r>
        <w:rPr>
          <w:spacing w:val="1"/>
          <w:w w:val="95"/>
        </w:rPr>
        <w:t xml:space="preserve"> </w:t>
      </w:r>
      <w:r>
        <w:rPr>
          <w:w w:val="95"/>
        </w:rPr>
        <w:t>необходимость</w:t>
      </w:r>
      <w:r>
        <w:rPr>
          <w:spacing w:val="1"/>
          <w:w w:val="95"/>
        </w:rPr>
        <w:t xml:space="preserve"> </w:t>
      </w:r>
      <w:r>
        <w:rPr>
          <w:w w:val="95"/>
        </w:rPr>
        <w:t>и назначение</w:t>
      </w:r>
      <w:r>
        <w:rPr>
          <w:spacing w:val="1"/>
          <w:w w:val="95"/>
        </w:rPr>
        <w:t xml:space="preserve"> </w:t>
      </w:r>
      <w:r>
        <w:rPr>
          <w:w w:val="95"/>
        </w:rPr>
        <w:t>бухгалтерского</w:t>
      </w:r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учѐта</w:t>
      </w:r>
      <w:proofErr w:type="spellEnd"/>
      <w:r>
        <w:rPr>
          <w:w w:val="95"/>
        </w:rPr>
        <w:t>,</w:t>
      </w:r>
      <w:r>
        <w:rPr>
          <w:spacing w:val="1"/>
          <w:w w:val="95"/>
        </w:rPr>
        <w:t xml:space="preserve"> </w:t>
      </w:r>
      <w:r>
        <w:rPr>
          <w:w w:val="95"/>
        </w:rPr>
        <w:t>функции</w:t>
      </w:r>
      <w:r>
        <w:rPr>
          <w:spacing w:val="-64"/>
          <w:w w:val="95"/>
        </w:rPr>
        <w:t xml:space="preserve"> </w:t>
      </w:r>
      <w:r>
        <w:t>маркетинга</w:t>
      </w:r>
      <w:r>
        <w:rPr>
          <w:spacing w:val="23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менеджмента</w:t>
      </w:r>
      <w:r>
        <w:rPr>
          <w:spacing w:val="21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работе</w:t>
      </w:r>
      <w:r>
        <w:rPr>
          <w:spacing w:val="18"/>
        </w:rPr>
        <w:t xml:space="preserve"> </w:t>
      </w:r>
      <w:r>
        <w:t>предприятия,</w:t>
      </w:r>
      <w:r>
        <w:rPr>
          <w:spacing w:val="24"/>
        </w:rPr>
        <w:t xml:space="preserve"> </w:t>
      </w:r>
      <w:r>
        <w:t>порядок</w:t>
      </w:r>
      <w:r>
        <w:rPr>
          <w:spacing w:val="20"/>
        </w:rPr>
        <w:t xml:space="preserve"> </w:t>
      </w:r>
      <w:proofErr w:type="spellStart"/>
      <w:r>
        <w:t>расчѐта</w:t>
      </w:r>
      <w:proofErr w:type="spellEnd"/>
      <w:r>
        <w:rPr>
          <w:spacing w:val="21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уплаты</w:t>
      </w:r>
      <w:r>
        <w:rPr>
          <w:spacing w:val="-67"/>
        </w:rPr>
        <w:t xml:space="preserve"> </w:t>
      </w:r>
      <w:r>
        <w:t>налогов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малом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среднем</w:t>
      </w:r>
      <w:r>
        <w:rPr>
          <w:spacing w:val="-1"/>
        </w:rPr>
        <w:t xml:space="preserve"> </w:t>
      </w:r>
      <w:r>
        <w:t>бизнесе,</w:t>
      </w:r>
      <w:r>
        <w:rPr>
          <w:spacing w:val="-4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рисков</w:t>
      </w:r>
      <w:r>
        <w:rPr>
          <w:spacing w:val="-3"/>
        </w:rPr>
        <w:t xml:space="preserve"> </w:t>
      </w:r>
      <w:r>
        <w:t>и их</w:t>
      </w:r>
      <w:r>
        <w:rPr>
          <w:spacing w:val="-6"/>
        </w:rPr>
        <w:t xml:space="preserve"> </w:t>
      </w:r>
      <w:r>
        <w:t>снижение.</w:t>
      </w:r>
    </w:p>
    <w:p w:rsidR="00F73586" w:rsidRDefault="00484CEF">
      <w:pPr>
        <w:pStyle w:val="a3"/>
        <w:spacing w:line="320" w:lineRule="exact"/>
      </w:pPr>
      <w:r>
        <w:rPr>
          <w:u w:val="single"/>
        </w:rPr>
        <w:t>Личностные</w:t>
      </w:r>
      <w:r>
        <w:rPr>
          <w:spacing w:val="-8"/>
          <w:u w:val="single"/>
        </w:rPr>
        <w:t xml:space="preserve"> </w:t>
      </w:r>
      <w:r>
        <w:rPr>
          <w:u w:val="single"/>
        </w:rPr>
        <w:t>характеристики</w:t>
      </w:r>
      <w:r>
        <w:rPr>
          <w:spacing w:val="-13"/>
          <w:u w:val="single"/>
        </w:rPr>
        <w:t xml:space="preserve"> </w:t>
      </w:r>
      <w:r>
        <w:rPr>
          <w:u w:val="single"/>
        </w:rPr>
        <w:t>и</w:t>
      </w:r>
      <w:r>
        <w:rPr>
          <w:spacing w:val="-2"/>
          <w:u w:val="single"/>
        </w:rPr>
        <w:t xml:space="preserve"> </w:t>
      </w:r>
      <w:r>
        <w:rPr>
          <w:u w:val="single"/>
        </w:rPr>
        <w:t>установки</w:t>
      </w:r>
    </w:p>
    <w:p w:rsidR="00F73586" w:rsidRDefault="00484CEF">
      <w:pPr>
        <w:pStyle w:val="a3"/>
        <w:spacing w:before="26" w:line="259" w:lineRule="auto"/>
        <w:ind w:right="224"/>
        <w:jc w:val="both"/>
      </w:pPr>
      <w:r>
        <w:t>Понимание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предприятия,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уставного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привлечѐнного</w:t>
      </w:r>
      <w:proofErr w:type="spellEnd"/>
      <w:r>
        <w:t xml:space="preserve"> капиталов в его развитии, необходимости </w:t>
      </w:r>
      <w:proofErr w:type="spellStart"/>
      <w:r>
        <w:t>учѐта</w:t>
      </w:r>
      <w:proofErr w:type="spellEnd"/>
      <w:r>
        <w:t xml:space="preserve"> доходов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расходов в процессе</w:t>
      </w:r>
      <w:r>
        <w:rPr>
          <w:spacing w:val="44"/>
        </w:rPr>
        <w:t xml:space="preserve"> </w:t>
      </w:r>
      <w:r>
        <w:t>ведения</w:t>
      </w:r>
      <w:r>
        <w:rPr>
          <w:spacing w:val="3"/>
        </w:rPr>
        <w:t xml:space="preserve"> </w:t>
      </w:r>
      <w:r>
        <w:t>бизнеса.</w:t>
      </w:r>
    </w:p>
    <w:p w:rsidR="00F73586" w:rsidRDefault="00484CEF">
      <w:pPr>
        <w:pStyle w:val="a3"/>
        <w:spacing w:line="320" w:lineRule="exact"/>
      </w:pPr>
      <w:r>
        <w:rPr>
          <w:u w:val="single"/>
        </w:rPr>
        <w:t>Умения</w:t>
      </w:r>
    </w:p>
    <w:p w:rsidR="00F73586" w:rsidRDefault="00484CEF">
      <w:pPr>
        <w:pStyle w:val="a3"/>
        <w:spacing w:before="26" w:line="259" w:lineRule="auto"/>
        <w:ind w:right="227"/>
        <w:jc w:val="both"/>
      </w:pPr>
      <w:r>
        <w:t>Определять потребность в капитале для развития биз</w:t>
      </w:r>
      <w:r>
        <w:t>неса, составлять бизнес-</w:t>
      </w:r>
      <w:r>
        <w:rPr>
          <w:spacing w:val="1"/>
        </w:rPr>
        <w:t xml:space="preserve"> </w:t>
      </w:r>
      <w:r>
        <w:t>план,</w:t>
      </w:r>
      <w:r>
        <w:rPr>
          <w:spacing w:val="-6"/>
        </w:rPr>
        <w:t xml:space="preserve"> </w:t>
      </w:r>
      <w:r>
        <w:t>рассчитывать</w:t>
      </w:r>
      <w:r>
        <w:rPr>
          <w:spacing w:val="-6"/>
        </w:rPr>
        <w:t xml:space="preserve"> </w:t>
      </w:r>
      <w:r>
        <w:t>прибыль,</w:t>
      </w:r>
      <w:r>
        <w:rPr>
          <w:spacing w:val="-1"/>
        </w:rPr>
        <w:t xml:space="preserve"> </w:t>
      </w:r>
      <w:r>
        <w:t>налоги,</w:t>
      </w:r>
      <w:r>
        <w:rPr>
          <w:spacing w:val="-2"/>
        </w:rPr>
        <w:t xml:space="preserve"> </w:t>
      </w:r>
      <w:r>
        <w:t>знать</w:t>
      </w:r>
      <w:r>
        <w:rPr>
          <w:spacing w:val="-9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t>уплаты</w:t>
      </w:r>
      <w:r>
        <w:rPr>
          <w:spacing w:val="-2"/>
        </w:rPr>
        <w:t xml:space="preserve"> </w:t>
      </w:r>
      <w:r>
        <w:t>налогов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малом</w:t>
      </w:r>
      <w:r>
        <w:rPr>
          <w:spacing w:val="-2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среднем бизнесе,</w:t>
      </w:r>
      <w:r>
        <w:rPr>
          <w:spacing w:val="5"/>
        </w:rPr>
        <w:t xml:space="preserve"> </w:t>
      </w:r>
      <w:r>
        <w:t>строить</w:t>
      </w:r>
      <w:r>
        <w:rPr>
          <w:spacing w:val="-1"/>
        </w:rPr>
        <w:t xml:space="preserve"> </w:t>
      </w:r>
      <w:r>
        <w:t>структуру</w:t>
      </w:r>
      <w:r>
        <w:rPr>
          <w:spacing w:val="-3"/>
        </w:rPr>
        <w:t xml:space="preserve"> </w:t>
      </w:r>
      <w:r>
        <w:t>управления</w:t>
      </w:r>
      <w:r>
        <w:rPr>
          <w:spacing w:val="2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предприятии.</w:t>
      </w:r>
    </w:p>
    <w:p w:rsidR="00F73586" w:rsidRDefault="00484CEF">
      <w:pPr>
        <w:pStyle w:val="a3"/>
        <w:spacing w:line="320" w:lineRule="exact"/>
      </w:pPr>
      <w:r>
        <w:rPr>
          <w:u w:val="single"/>
        </w:rPr>
        <w:t>Компетенции</w:t>
      </w:r>
    </w:p>
    <w:p w:rsidR="00F73586" w:rsidRDefault="00484CEF">
      <w:pPr>
        <w:pStyle w:val="a3"/>
        <w:spacing w:before="26" w:line="259" w:lineRule="auto"/>
        <w:ind w:right="227"/>
        <w:jc w:val="both"/>
      </w:pPr>
      <w:r>
        <w:t>Знание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бизнеса,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бизнес-плана,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proofErr w:type="spellStart"/>
      <w:r>
        <w:t>расчѐ</w:t>
      </w:r>
      <w:proofErr w:type="gramStart"/>
      <w:r>
        <w:t>тов</w:t>
      </w:r>
      <w:proofErr w:type="spellEnd"/>
      <w:proofErr w:type="gramEnd"/>
      <w:r>
        <w:t>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бизнеса,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маркетинга и менеджмента, необходимых для управления вновь созданным</w:t>
      </w:r>
      <w:r>
        <w:rPr>
          <w:spacing w:val="1"/>
        </w:rPr>
        <w:t xml:space="preserve"> </w:t>
      </w:r>
      <w:r>
        <w:t>предприятием.</w:t>
      </w:r>
    </w:p>
    <w:p w:rsidR="00F73586" w:rsidRDefault="00484CEF">
      <w:pPr>
        <w:pStyle w:val="a3"/>
        <w:spacing w:line="259" w:lineRule="auto"/>
        <w:ind w:right="229"/>
        <w:jc w:val="both"/>
      </w:pPr>
      <w:r>
        <w:t>Финансовые</w:t>
      </w:r>
      <w:r>
        <w:rPr>
          <w:spacing w:val="1"/>
        </w:rPr>
        <w:t xml:space="preserve"> </w:t>
      </w:r>
      <w:r>
        <w:t>мошенничества: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распознать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жертвой</w:t>
      </w:r>
      <w:r>
        <w:rPr>
          <w:spacing w:val="1"/>
        </w:rPr>
        <w:t xml:space="preserve"> </w:t>
      </w:r>
      <w:r>
        <w:rPr>
          <w:u w:val="single"/>
        </w:rPr>
        <w:t>Базовые</w:t>
      </w:r>
      <w:r>
        <w:rPr>
          <w:spacing w:val="1"/>
        </w:rPr>
        <w:t xml:space="preserve"> </w:t>
      </w:r>
      <w:r>
        <w:rPr>
          <w:u w:val="single"/>
        </w:rPr>
        <w:t>понятия</w:t>
      </w:r>
      <w:r>
        <w:rPr>
          <w:spacing w:val="3"/>
          <w:u w:val="single"/>
        </w:rPr>
        <w:t xml:space="preserve"> </w:t>
      </w:r>
      <w:r>
        <w:rPr>
          <w:u w:val="single"/>
        </w:rPr>
        <w:t>и</w:t>
      </w:r>
      <w:r>
        <w:rPr>
          <w:spacing w:val="3"/>
          <w:u w:val="single"/>
        </w:rPr>
        <w:t xml:space="preserve"> </w:t>
      </w:r>
      <w:r>
        <w:rPr>
          <w:u w:val="single"/>
        </w:rPr>
        <w:t>знания</w:t>
      </w:r>
    </w:p>
    <w:p w:rsidR="00F73586" w:rsidRDefault="00484CEF">
      <w:pPr>
        <w:pStyle w:val="a3"/>
        <w:spacing w:line="259" w:lineRule="auto"/>
        <w:ind w:right="225"/>
        <w:jc w:val="both"/>
      </w:pPr>
      <w:proofErr w:type="gramStart"/>
      <w:r>
        <w:t>Инвестиции,</w:t>
      </w:r>
      <w:r>
        <w:rPr>
          <w:spacing w:val="1"/>
        </w:rPr>
        <w:t xml:space="preserve"> </w:t>
      </w:r>
      <w:r>
        <w:t>инвестирование,</w:t>
      </w:r>
      <w:r>
        <w:rPr>
          <w:spacing w:val="1"/>
        </w:rPr>
        <w:t xml:space="preserve"> </w:t>
      </w:r>
      <w:r>
        <w:t>инве</w:t>
      </w:r>
      <w:r>
        <w:t>стиционный</w:t>
      </w:r>
      <w:r>
        <w:rPr>
          <w:spacing w:val="1"/>
        </w:rPr>
        <w:t xml:space="preserve"> </w:t>
      </w:r>
      <w:r>
        <w:t>портфель,</w:t>
      </w:r>
      <w:r>
        <w:rPr>
          <w:spacing w:val="1"/>
        </w:rPr>
        <w:t xml:space="preserve"> </w:t>
      </w:r>
      <w:r>
        <w:t>стратегия</w:t>
      </w:r>
      <w:r>
        <w:rPr>
          <w:spacing w:val="1"/>
        </w:rPr>
        <w:t xml:space="preserve"> </w:t>
      </w:r>
      <w:r>
        <w:t>инвестирования,</w:t>
      </w:r>
      <w:r>
        <w:rPr>
          <w:spacing w:val="1"/>
        </w:rPr>
        <w:t xml:space="preserve"> </w:t>
      </w:r>
      <w:r>
        <w:t>инвестиционный</w:t>
      </w:r>
      <w:r>
        <w:rPr>
          <w:spacing w:val="1"/>
        </w:rPr>
        <w:t xml:space="preserve"> </w:t>
      </w:r>
      <w:r>
        <w:t>инструмент,</w:t>
      </w:r>
      <w:r>
        <w:rPr>
          <w:spacing w:val="1"/>
        </w:rPr>
        <w:t xml:space="preserve"> </w:t>
      </w:r>
      <w:r>
        <w:t>диверсификация</w:t>
      </w:r>
      <w:r>
        <w:rPr>
          <w:spacing w:val="-67"/>
        </w:rPr>
        <w:t xml:space="preserve"> </w:t>
      </w:r>
      <w:r>
        <w:t>инвестиционного</w:t>
      </w:r>
      <w:r>
        <w:rPr>
          <w:spacing w:val="1"/>
        </w:rPr>
        <w:t xml:space="preserve"> </w:t>
      </w:r>
      <w:r>
        <w:t>портфеля,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риск,</w:t>
      </w:r>
      <w:r>
        <w:rPr>
          <w:spacing w:val="1"/>
        </w:rPr>
        <w:t xml:space="preserve"> </w:t>
      </w:r>
      <w:r>
        <w:t>доходность,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rPr>
          <w:w w:val="95"/>
        </w:rPr>
        <w:t xml:space="preserve">инвестирования, сумма инвестирования, финансовая пирамида, </w:t>
      </w:r>
      <w:proofErr w:type="spellStart"/>
      <w:r>
        <w:rPr>
          <w:w w:val="95"/>
        </w:rPr>
        <w:t>Хайп</w:t>
      </w:r>
      <w:proofErr w:type="spellEnd"/>
      <w:r>
        <w:rPr>
          <w:w w:val="95"/>
        </w:rPr>
        <w:t xml:space="preserve">, </w:t>
      </w:r>
      <w:proofErr w:type="spellStart"/>
      <w:r>
        <w:rPr>
          <w:w w:val="95"/>
        </w:rPr>
        <w:t>фишинг</w:t>
      </w:r>
      <w:proofErr w:type="spellEnd"/>
      <w:r>
        <w:rPr>
          <w:w w:val="95"/>
        </w:rPr>
        <w:t>,</w:t>
      </w:r>
      <w:r>
        <w:rPr>
          <w:spacing w:val="1"/>
          <w:w w:val="95"/>
        </w:rPr>
        <w:t xml:space="preserve"> </w:t>
      </w:r>
      <w:proofErr w:type="spellStart"/>
      <w:r>
        <w:t>фарминг</w:t>
      </w:r>
      <w:proofErr w:type="spellEnd"/>
      <w:r>
        <w:t>.</w:t>
      </w:r>
      <w:proofErr w:type="gramEnd"/>
      <w:r>
        <w:t xml:space="preserve"> Виды рисков при осуществлении финансовых операций, способы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мошенничеств,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признаках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пирамиды.</w:t>
      </w:r>
    </w:p>
    <w:p w:rsidR="00F73586" w:rsidRDefault="00484CEF">
      <w:pPr>
        <w:pStyle w:val="a3"/>
      </w:pPr>
      <w:r>
        <w:rPr>
          <w:u w:val="single"/>
        </w:rPr>
        <w:t>Личностные</w:t>
      </w:r>
      <w:r>
        <w:rPr>
          <w:spacing w:val="-8"/>
          <w:u w:val="single"/>
        </w:rPr>
        <w:t xml:space="preserve"> </w:t>
      </w:r>
      <w:r>
        <w:rPr>
          <w:u w:val="single"/>
        </w:rPr>
        <w:t>характеристики</w:t>
      </w:r>
      <w:r>
        <w:rPr>
          <w:spacing w:val="-13"/>
          <w:u w:val="single"/>
        </w:rPr>
        <w:t xml:space="preserve"> </w:t>
      </w:r>
      <w:r>
        <w:rPr>
          <w:u w:val="single"/>
        </w:rPr>
        <w:t>и</w:t>
      </w:r>
      <w:r>
        <w:rPr>
          <w:spacing w:val="-7"/>
          <w:u w:val="single"/>
        </w:rPr>
        <w:t xml:space="preserve"> </w:t>
      </w:r>
      <w:r>
        <w:rPr>
          <w:u w:val="single"/>
        </w:rPr>
        <w:t>установки</w:t>
      </w:r>
    </w:p>
    <w:p w:rsidR="00F73586" w:rsidRDefault="00484CEF">
      <w:pPr>
        <w:pStyle w:val="a3"/>
        <w:spacing w:before="23" w:line="259" w:lineRule="auto"/>
        <w:ind w:right="226"/>
        <w:jc w:val="both"/>
      </w:pPr>
      <w:r>
        <w:t>Понимание взаимосвязей риск – доходность инвестиционных инструментов,</w:t>
      </w:r>
      <w:r>
        <w:rPr>
          <w:spacing w:val="1"/>
        </w:rPr>
        <w:t xml:space="preserve"> </w:t>
      </w:r>
      <w:r>
        <w:t>ключе</w:t>
      </w:r>
      <w:r>
        <w:t>вых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инвестирования,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3"/>
        </w:rPr>
        <w:t xml:space="preserve"> </w:t>
      </w:r>
      <w:r>
        <w:t>мошеннических</w:t>
      </w:r>
      <w:r>
        <w:rPr>
          <w:spacing w:val="-3"/>
        </w:rPr>
        <w:t xml:space="preserve"> </w:t>
      </w:r>
      <w:r>
        <w:t>финансовых</w:t>
      </w:r>
      <w:r>
        <w:rPr>
          <w:spacing w:val="-4"/>
        </w:rPr>
        <w:t xml:space="preserve"> </w:t>
      </w:r>
      <w:r>
        <w:t>схем.</w:t>
      </w:r>
    </w:p>
    <w:p w:rsidR="00F73586" w:rsidRDefault="00484CEF">
      <w:pPr>
        <w:pStyle w:val="a3"/>
        <w:spacing w:line="320" w:lineRule="exact"/>
      </w:pPr>
      <w:r>
        <w:rPr>
          <w:u w:val="single"/>
        </w:rPr>
        <w:t>Умения</w:t>
      </w:r>
    </w:p>
    <w:p w:rsidR="00F73586" w:rsidRDefault="00484CEF">
      <w:pPr>
        <w:pStyle w:val="a3"/>
        <w:spacing w:before="27" w:line="259" w:lineRule="auto"/>
        <w:ind w:right="226"/>
        <w:jc w:val="both"/>
      </w:pPr>
      <w:r>
        <w:t>Различать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инвестирования,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приемлемую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rPr>
          <w:w w:val="95"/>
        </w:rPr>
        <w:t>стратегию инвестирования с позиции приемлемого уровня риска и доходности</w:t>
      </w:r>
      <w:r>
        <w:rPr>
          <w:w w:val="95"/>
        </w:rPr>
        <w:t>,</w:t>
      </w:r>
      <w:r>
        <w:rPr>
          <w:spacing w:val="1"/>
          <w:w w:val="95"/>
        </w:rPr>
        <w:t xml:space="preserve"> </w:t>
      </w:r>
      <w:r>
        <w:t>рассчитать</w:t>
      </w:r>
      <w:r>
        <w:rPr>
          <w:spacing w:val="1"/>
        </w:rPr>
        <w:t xml:space="preserve"> </w:t>
      </w:r>
      <w:r>
        <w:t>доходность</w:t>
      </w:r>
      <w:r>
        <w:rPr>
          <w:spacing w:val="1"/>
        </w:rPr>
        <w:t xml:space="preserve"> </w:t>
      </w:r>
      <w:r>
        <w:t>инвестиций,</w:t>
      </w:r>
      <w:r>
        <w:rPr>
          <w:spacing w:val="1"/>
        </w:rPr>
        <w:t xml:space="preserve"> </w:t>
      </w:r>
      <w:r>
        <w:t>диверсифицировать</w:t>
      </w:r>
      <w:r>
        <w:rPr>
          <w:spacing w:val="1"/>
        </w:rPr>
        <w:t xml:space="preserve"> </w:t>
      </w:r>
      <w:r>
        <w:t>инвестиционный</w:t>
      </w:r>
      <w:r>
        <w:rPr>
          <w:spacing w:val="1"/>
        </w:rPr>
        <w:t xml:space="preserve"> </w:t>
      </w:r>
      <w:r>
        <w:t>портфель с точки зрения минимизации рисков и приемлемости доходности,</w:t>
      </w:r>
      <w:r>
        <w:rPr>
          <w:spacing w:val="1"/>
        </w:rPr>
        <w:t xml:space="preserve"> </w:t>
      </w:r>
      <w:r>
        <w:t>распознать</w:t>
      </w:r>
      <w:r>
        <w:rPr>
          <w:spacing w:val="64"/>
        </w:rPr>
        <w:t xml:space="preserve"> </w:t>
      </w:r>
      <w:r>
        <w:t>финансовую</w:t>
      </w:r>
      <w:r>
        <w:rPr>
          <w:spacing w:val="66"/>
        </w:rPr>
        <w:t xml:space="preserve"> </w:t>
      </w:r>
      <w:r>
        <w:t>пирамиду</w:t>
      </w:r>
      <w:r>
        <w:rPr>
          <w:spacing w:val="65"/>
        </w:rPr>
        <w:t xml:space="preserve"> </w:t>
      </w:r>
      <w:r>
        <w:t>среди</w:t>
      </w:r>
      <w:r>
        <w:rPr>
          <w:spacing w:val="67"/>
        </w:rPr>
        <w:t xml:space="preserve"> </w:t>
      </w:r>
      <w:r>
        <w:t>множества</w:t>
      </w:r>
      <w:r>
        <w:rPr>
          <w:spacing w:val="3"/>
        </w:rPr>
        <w:t xml:space="preserve"> </w:t>
      </w:r>
      <w:r>
        <w:t>инвестиционных</w:t>
      </w:r>
    </w:p>
    <w:p w:rsidR="00F73586" w:rsidRDefault="00F73586">
      <w:pPr>
        <w:spacing w:line="259" w:lineRule="auto"/>
        <w:jc w:val="both"/>
        <w:sectPr w:rsidR="00F73586">
          <w:pgSz w:w="11910" w:h="16840"/>
          <w:pgMar w:top="1040" w:right="620" w:bottom="480" w:left="1500" w:header="0" w:footer="214" w:gutter="0"/>
          <w:cols w:space="720"/>
        </w:sectPr>
      </w:pPr>
    </w:p>
    <w:p w:rsidR="00F73586" w:rsidRDefault="00484CEF">
      <w:pPr>
        <w:pStyle w:val="a3"/>
        <w:spacing w:before="60" w:line="259" w:lineRule="auto"/>
      </w:pPr>
      <w:r>
        <w:lastRenderedPageBreak/>
        <w:t>предложений,</w:t>
      </w:r>
      <w:r>
        <w:rPr>
          <w:spacing w:val="39"/>
        </w:rPr>
        <w:t xml:space="preserve"> </w:t>
      </w:r>
      <w:r>
        <w:t>отличить</w:t>
      </w:r>
      <w:r>
        <w:rPr>
          <w:spacing w:val="35"/>
        </w:rPr>
        <w:t xml:space="preserve"> </w:t>
      </w:r>
      <w:proofErr w:type="spellStart"/>
      <w:r>
        <w:t>фишинговый</w:t>
      </w:r>
      <w:proofErr w:type="spellEnd"/>
      <w:r>
        <w:rPr>
          <w:spacing w:val="32"/>
        </w:rPr>
        <w:t xml:space="preserve"> </w:t>
      </w:r>
      <w:r>
        <w:t>сайт</w:t>
      </w:r>
      <w:r>
        <w:rPr>
          <w:spacing w:val="36"/>
        </w:rPr>
        <w:t xml:space="preserve"> </w:t>
      </w:r>
      <w:r>
        <w:t>от</w:t>
      </w:r>
      <w:r>
        <w:rPr>
          <w:spacing w:val="32"/>
        </w:rPr>
        <w:t xml:space="preserve"> </w:t>
      </w:r>
      <w:r>
        <w:t>подлинного,</w:t>
      </w:r>
      <w:r>
        <w:rPr>
          <w:spacing w:val="42"/>
        </w:rPr>
        <w:t xml:space="preserve"> </w:t>
      </w:r>
      <w:r>
        <w:t>защитить</w:t>
      </w:r>
      <w:r>
        <w:rPr>
          <w:spacing w:val="34"/>
        </w:rPr>
        <w:t xml:space="preserve"> </w:t>
      </w:r>
      <w:r>
        <w:t>себя</w:t>
      </w:r>
      <w:r>
        <w:rPr>
          <w:spacing w:val="37"/>
        </w:rPr>
        <w:t xml:space="preserve"> </w:t>
      </w:r>
      <w:r>
        <w:t>от</w:t>
      </w:r>
      <w:r>
        <w:rPr>
          <w:spacing w:val="-67"/>
        </w:rPr>
        <w:t xml:space="preserve"> </w:t>
      </w:r>
      <w:proofErr w:type="spellStart"/>
      <w:r>
        <w:t>фарминга</w:t>
      </w:r>
      <w:proofErr w:type="spellEnd"/>
      <w:r>
        <w:rPr>
          <w:spacing w:val="9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фишинга</w:t>
      </w:r>
      <w:proofErr w:type="spellEnd"/>
      <w:r>
        <w:t>.</w:t>
      </w:r>
    </w:p>
    <w:p w:rsidR="00F73586" w:rsidRDefault="00484CEF">
      <w:pPr>
        <w:pStyle w:val="a3"/>
        <w:spacing w:before="1"/>
      </w:pPr>
      <w:r>
        <w:rPr>
          <w:u w:val="single"/>
        </w:rPr>
        <w:t>Компетенции</w:t>
      </w:r>
    </w:p>
    <w:p w:rsidR="00F73586" w:rsidRDefault="00484CEF">
      <w:pPr>
        <w:pStyle w:val="a3"/>
        <w:spacing w:before="23" w:line="259" w:lineRule="auto"/>
        <w:ind w:right="227"/>
        <w:jc w:val="both"/>
      </w:pPr>
      <w:r>
        <w:t>Сравнивать и выбирать оптимальный вариант размещения своего капитала 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инвестиционные</w:t>
      </w:r>
      <w:r>
        <w:rPr>
          <w:spacing w:val="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доходность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инвестиций,</w:t>
      </w:r>
      <w:r>
        <w:rPr>
          <w:spacing w:val="-2"/>
        </w:rPr>
        <w:t xml:space="preserve"> </w:t>
      </w:r>
      <w:r>
        <w:t>определять уровень</w:t>
      </w:r>
      <w:r>
        <w:rPr>
          <w:spacing w:val="-2"/>
        </w:rPr>
        <w:t xml:space="preserve"> </w:t>
      </w:r>
      <w:r>
        <w:t>риска</w:t>
      </w:r>
      <w:r>
        <w:rPr>
          <w:spacing w:val="-2"/>
        </w:rPr>
        <w:t xml:space="preserve"> </w:t>
      </w:r>
      <w:r>
        <w:t>инвестиционного по</w:t>
      </w:r>
      <w:r>
        <w:t>ртфеля.</w:t>
      </w:r>
    </w:p>
    <w:p w:rsidR="00F73586" w:rsidRDefault="00484CEF">
      <w:pPr>
        <w:pStyle w:val="a3"/>
        <w:spacing w:before="1" w:line="256" w:lineRule="auto"/>
        <w:ind w:right="229"/>
        <w:jc w:val="both"/>
      </w:pPr>
      <w:r>
        <w:t>Обеспеченная</w:t>
      </w:r>
      <w:r>
        <w:rPr>
          <w:spacing w:val="1"/>
        </w:rPr>
        <w:t xml:space="preserve"> </w:t>
      </w:r>
      <w:r>
        <w:t>старость: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пенсионного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rPr>
          <w:u w:val="single"/>
        </w:rPr>
        <w:t>Базовые</w:t>
      </w:r>
      <w:r>
        <w:rPr>
          <w:spacing w:val="-67"/>
        </w:rPr>
        <w:t xml:space="preserve"> </w:t>
      </w:r>
      <w:r>
        <w:rPr>
          <w:u w:val="single"/>
        </w:rPr>
        <w:t>понятия</w:t>
      </w:r>
      <w:r>
        <w:rPr>
          <w:spacing w:val="3"/>
          <w:u w:val="single"/>
        </w:rPr>
        <w:t xml:space="preserve"> </w:t>
      </w:r>
      <w:r>
        <w:rPr>
          <w:u w:val="single"/>
        </w:rPr>
        <w:t>и</w:t>
      </w:r>
      <w:r>
        <w:rPr>
          <w:spacing w:val="3"/>
          <w:u w:val="single"/>
        </w:rPr>
        <w:t xml:space="preserve"> </w:t>
      </w:r>
      <w:r>
        <w:rPr>
          <w:u w:val="single"/>
        </w:rPr>
        <w:t>знания</w:t>
      </w:r>
    </w:p>
    <w:p w:rsidR="00F73586" w:rsidRDefault="00484CEF">
      <w:pPr>
        <w:pStyle w:val="a3"/>
        <w:spacing w:before="5" w:line="259" w:lineRule="auto"/>
        <w:ind w:right="222"/>
        <w:jc w:val="both"/>
      </w:pPr>
      <w:r>
        <w:t>Пенсия,</w:t>
      </w:r>
      <w:r>
        <w:rPr>
          <w:spacing w:val="1"/>
        </w:rPr>
        <w:t xml:space="preserve"> </w:t>
      </w:r>
      <w:r>
        <w:t>пенсионная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пенсионный</w:t>
      </w:r>
      <w:r>
        <w:rPr>
          <w:spacing w:val="1"/>
        </w:rPr>
        <w:t xml:space="preserve"> </w:t>
      </w:r>
      <w:r>
        <w:t>фонд,</w:t>
      </w:r>
      <w:r>
        <w:rPr>
          <w:spacing w:val="1"/>
        </w:rPr>
        <w:t xml:space="preserve"> </w:t>
      </w:r>
      <w:r>
        <w:t>управляющая</w:t>
      </w:r>
      <w:r>
        <w:rPr>
          <w:spacing w:val="1"/>
        </w:rPr>
        <w:t xml:space="preserve"> </w:t>
      </w:r>
      <w:r>
        <w:t>компания,</w:t>
      </w:r>
      <w:r>
        <w:rPr>
          <w:spacing w:val="1"/>
        </w:rPr>
        <w:t xml:space="preserve"> </w:t>
      </w:r>
      <w:r>
        <w:t>негосударственное</w:t>
      </w:r>
      <w:r>
        <w:rPr>
          <w:spacing w:val="1"/>
        </w:rPr>
        <w:t xml:space="preserve"> </w:t>
      </w:r>
      <w:r>
        <w:t>пенсионное</w:t>
      </w:r>
      <w:r>
        <w:rPr>
          <w:spacing w:val="1"/>
        </w:rPr>
        <w:t xml:space="preserve"> </w:t>
      </w:r>
      <w:r>
        <w:t>обеспечение.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обеспечения в старости, основания получения пенсии по старости, знание о</w:t>
      </w:r>
      <w:r>
        <w:rPr>
          <w:spacing w:val="1"/>
        </w:rPr>
        <w:t xml:space="preserve"> </w:t>
      </w:r>
      <w:r>
        <w:t>существующих</w:t>
      </w:r>
      <w:r>
        <w:rPr>
          <w:spacing w:val="-1"/>
        </w:rPr>
        <w:t xml:space="preserve"> </w:t>
      </w:r>
      <w:r>
        <w:t>программах</w:t>
      </w:r>
      <w:r>
        <w:rPr>
          <w:spacing w:val="-2"/>
        </w:rPr>
        <w:t xml:space="preserve"> </w:t>
      </w:r>
      <w:r>
        <w:t>пенсионного</w:t>
      </w:r>
      <w:r>
        <w:rPr>
          <w:spacing w:val="4"/>
        </w:rPr>
        <w:t xml:space="preserve"> </w:t>
      </w:r>
      <w:r>
        <w:t>обеспечения.</w:t>
      </w:r>
    </w:p>
    <w:p w:rsidR="00F73586" w:rsidRDefault="00484CEF">
      <w:pPr>
        <w:pStyle w:val="a3"/>
        <w:spacing w:line="321" w:lineRule="exact"/>
      </w:pPr>
      <w:r>
        <w:rPr>
          <w:u w:val="single"/>
        </w:rPr>
        <w:t>Личностные</w:t>
      </w:r>
      <w:r>
        <w:rPr>
          <w:spacing w:val="-8"/>
          <w:u w:val="single"/>
        </w:rPr>
        <w:t xml:space="preserve"> </w:t>
      </w:r>
      <w:r>
        <w:rPr>
          <w:u w:val="single"/>
        </w:rPr>
        <w:t>характеристики</w:t>
      </w:r>
      <w:r>
        <w:rPr>
          <w:spacing w:val="-13"/>
          <w:u w:val="single"/>
        </w:rPr>
        <w:t xml:space="preserve"> </w:t>
      </w:r>
      <w:r>
        <w:rPr>
          <w:u w:val="single"/>
        </w:rPr>
        <w:t>и</w:t>
      </w:r>
      <w:r>
        <w:rPr>
          <w:spacing w:val="-7"/>
          <w:u w:val="single"/>
        </w:rPr>
        <w:t xml:space="preserve"> </w:t>
      </w:r>
      <w:r>
        <w:rPr>
          <w:u w:val="single"/>
        </w:rPr>
        <w:t>установки</w:t>
      </w:r>
    </w:p>
    <w:p w:rsidR="00F73586" w:rsidRDefault="00484CEF">
      <w:pPr>
        <w:pStyle w:val="a3"/>
        <w:spacing w:before="26" w:line="259" w:lineRule="auto"/>
        <w:ind w:right="227"/>
        <w:jc w:val="both"/>
      </w:pPr>
      <w:r>
        <w:rPr>
          <w:w w:val="95"/>
        </w:rPr>
        <w:t>Осознание факторов, влияющих на размер будущей пенсии, рисков, присущих</w:t>
      </w:r>
      <w:r>
        <w:rPr>
          <w:spacing w:val="1"/>
          <w:w w:val="95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пен</w:t>
      </w:r>
      <w:r>
        <w:t>сионного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5"/>
        </w:rPr>
        <w:t xml:space="preserve"> </w:t>
      </w:r>
      <w:r>
        <w:t>в пенсионном</w:t>
      </w:r>
      <w:r>
        <w:rPr>
          <w:spacing w:val="6"/>
        </w:rPr>
        <w:t xml:space="preserve"> </w:t>
      </w:r>
      <w:r>
        <w:t>обеспечении.</w:t>
      </w:r>
    </w:p>
    <w:p w:rsidR="00F73586" w:rsidRDefault="00484CEF">
      <w:pPr>
        <w:pStyle w:val="a3"/>
        <w:spacing w:line="320" w:lineRule="exact"/>
      </w:pPr>
      <w:r>
        <w:rPr>
          <w:u w:val="single"/>
        </w:rPr>
        <w:t>Умения</w:t>
      </w:r>
    </w:p>
    <w:p w:rsidR="00F73586" w:rsidRDefault="00484CEF">
      <w:pPr>
        <w:pStyle w:val="a3"/>
        <w:spacing w:before="26" w:line="259" w:lineRule="auto"/>
        <w:ind w:right="224"/>
        <w:jc w:val="both"/>
      </w:pPr>
      <w:r>
        <w:t>Влиять на размер собственной будущей пенсии, с помощью калькулятора,</w:t>
      </w:r>
      <w:r>
        <w:rPr>
          <w:spacing w:val="1"/>
        </w:rPr>
        <w:t xml:space="preserve"> </w:t>
      </w:r>
      <w:proofErr w:type="spellStart"/>
      <w:r>
        <w:t>размещѐнного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Пенсионного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рассчитывать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пенсии,</w:t>
      </w:r>
      <w:r>
        <w:rPr>
          <w:spacing w:val="-2"/>
        </w:rPr>
        <w:t xml:space="preserve"> </w:t>
      </w:r>
      <w:r>
        <w:t>выбирать негосударствен</w:t>
      </w:r>
      <w:r>
        <w:t>ный</w:t>
      </w:r>
      <w:r>
        <w:rPr>
          <w:spacing w:val="3"/>
        </w:rPr>
        <w:t xml:space="preserve"> </w:t>
      </w:r>
      <w:r>
        <w:t>пенсионный</w:t>
      </w:r>
      <w:r>
        <w:rPr>
          <w:spacing w:val="4"/>
        </w:rPr>
        <w:t xml:space="preserve"> </w:t>
      </w:r>
      <w:r>
        <w:t>фонд.</w:t>
      </w:r>
    </w:p>
    <w:p w:rsidR="00F73586" w:rsidRDefault="00484CEF">
      <w:pPr>
        <w:pStyle w:val="a3"/>
        <w:spacing w:before="1"/>
      </w:pPr>
      <w:r>
        <w:rPr>
          <w:u w:val="single"/>
        </w:rPr>
        <w:t>Компетенции</w:t>
      </w:r>
    </w:p>
    <w:p w:rsidR="00F73586" w:rsidRDefault="00484CEF">
      <w:pPr>
        <w:pStyle w:val="a3"/>
        <w:spacing w:before="24" w:line="259" w:lineRule="auto"/>
        <w:ind w:right="226"/>
        <w:jc w:val="both"/>
      </w:pPr>
      <w:r>
        <w:t>Управление собственными пенсионными накоплениями, выбор оптимального</w:t>
      </w:r>
      <w:r>
        <w:rPr>
          <w:spacing w:val="-67"/>
        </w:rPr>
        <w:t xml:space="preserve"> </w:t>
      </w:r>
      <w:r>
        <w:t>направления инвестирования</w:t>
      </w:r>
      <w:r>
        <w:rPr>
          <w:spacing w:val="1"/>
        </w:rPr>
        <w:t xml:space="preserve"> </w:t>
      </w:r>
      <w:r>
        <w:t>накопительной части своей будущей</w:t>
      </w:r>
      <w:r>
        <w:rPr>
          <w:spacing w:val="1"/>
        </w:rPr>
        <w:t xml:space="preserve"> </w:t>
      </w:r>
      <w:r>
        <w:t>пенсии,</w:t>
      </w:r>
      <w:r>
        <w:rPr>
          <w:spacing w:val="1"/>
        </w:rPr>
        <w:t xml:space="preserve"> </w:t>
      </w:r>
      <w:r>
        <w:t xml:space="preserve">выбор негосударственного пенсионного фонда с точки зрения </w:t>
      </w:r>
      <w:proofErr w:type="spellStart"/>
      <w:r>
        <w:t>надѐжности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доходности.</w:t>
      </w:r>
    </w:p>
    <w:p w:rsidR="00F73586" w:rsidRDefault="00F73586">
      <w:pPr>
        <w:spacing w:line="259" w:lineRule="auto"/>
        <w:jc w:val="both"/>
        <w:sectPr w:rsidR="00F73586">
          <w:pgSz w:w="11910" w:h="16840"/>
          <w:pgMar w:top="1040" w:right="620" w:bottom="480" w:left="1500" w:header="0" w:footer="214" w:gutter="0"/>
          <w:cols w:space="720"/>
        </w:sectPr>
      </w:pPr>
    </w:p>
    <w:p w:rsidR="00F73586" w:rsidRDefault="00484CEF">
      <w:pPr>
        <w:pStyle w:val="a3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194918" cy="7440072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4918" cy="7440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586" w:rsidRDefault="00F73586">
      <w:pPr>
        <w:rPr>
          <w:sz w:val="20"/>
        </w:rPr>
        <w:sectPr w:rsidR="00F73586">
          <w:pgSz w:w="11910" w:h="16840"/>
          <w:pgMar w:top="1100" w:right="620" w:bottom="400" w:left="1500" w:header="0" w:footer="214" w:gutter="0"/>
          <w:cols w:space="720"/>
        </w:sectPr>
      </w:pPr>
    </w:p>
    <w:p w:rsidR="00F73586" w:rsidRDefault="00F73586">
      <w:pPr>
        <w:pStyle w:val="a3"/>
        <w:ind w:left="0"/>
        <w:rPr>
          <w:sz w:val="20"/>
        </w:rPr>
      </w:pPr>
    </w:p>
    <w:p w:rsidR="00F73586" w:rsidRDefault="00F73586">
      <w:pPr>
        <w:pStyle w:val="a3"/>
        <w:spacing w:before="3"/>
        <w:ind w:left="0"/>
        <w:rPr>
          <w:sz w:val="15"/>
        </w:rPr>
      </w:pPr>
    </w:p>
    <w:p w:rsidR="00F73586" w:rsidRDefault="00484CEF">
      <w:pPr>
        <w:pStyle w:val="a3"/>
        <w:ind w:left="347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138648" cy="7374064"/>
            <wp:effectExtent l="0" t="0" r="0" b="0"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8648" cy="7374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3586">
      <w:pgSz w:w="11910" w:h="16840"/>
      <w:pgMar w:top="1580" w:right="620" w:bottom="400" w:left="1500" w:header="0" w:footer="2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CEF" w:rsidRDefault="00484CEF">
      <w:r>
        <w:separator/>
      </w:r>
    </w:p>
  </w:endnote>
  <w:endnote w:type="continuationSeparator" w:id="0">
    <w:p w:rsidR="00484CEF" w:rsidRDefault="00484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586" w:rsidRDefault="00484CEF">
    <w:pPr>
      <w:pStyle w:val="a3"/>
      <w:spacing w:line="14" w:lineRule="auto"/>
      <w:ind w:left="0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65pt;margin-top:816.2pt;width:17.3pt;height:13.05pt;z-index:-251658752;mso-position-horizontal-relative:page;mso-position-vertical-relative:page" filled="f" stroked="f">
          <v:textbox inset="0,0,0,0">
            <w:txbxContent>
              <w:p w:rsidR="00F73586" w:rsidRDefault="00484CE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F277B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CEF" w:rsidRDefault="00484CEF">
      <w:r>
        <w:separator/>
      </w:r>
    </w:p>
  </w:footnote>
  <w:footnote w:type="continuationSeparator" w:id="0">
    <w:p w:rsidR="00484CEF" w:rsidRDefault="00484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C38D3"/>
    <w:multiLevelType w:val="hybridMultilevel"/>
    <w:tmpl w:val="6BFACCD6"/>
    <w:lvl w:ilvl="0" w:tplc="C4463FA4">
      <w:start w:val="1"/>
      <w:numFmt w:val="decimal"/>
      <w:lvlText w:val="%1."/>
      <w:lvlJc w:val="left"/>
      <w:pPr>
        <w:ind w:left="168" w:hanging="281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C35ADC76">
      <w:numFmt w:val="bullet"/>
      <w:lvlText w:val="•"/>
      <w:lvlJc w:val="left"/>
      <w:pPr>
        <w:ind w:left="1122" w:hanging="281"/>
      </w:pPr>
      <w:rPr>
        <w:rFonts w:hint="default"/>
        <w:lang w:val="ru-RU" w:eastAsia="en-US" w:bidi="ar-SA"/>
      </w:rPr>
    </w:lvl>
    <w:lvl w:ilvl="2" w:tplc="33EA24D6">
      <w:numFmt w:val="bullet"/>
      <w:lvlText w:val="•"/>
      <w:lvlJc w:val="left"/>
      <w:pPr>
        <w:ind w:left="2084" w:hanging="281"/>
      </w:pPr>
      <w:rPr>
        <w:rFonts w:hint="default"/>
        <w:lang w:val="ru-RU" w:eastAsia="en-US" w:bidi="ar-SA"/>
      </w:rPr>
    </w:lvl>
    <w:lvl w:ilvl="3" w:tplc="ACE8EA9E">
      <w:numFmt w:val="bullet"/>
      <w:lvlText w:val="•"/>
      <w:lvlJc w:val="left"/>
      <w:pPr>
        <w:ind w:left="3047" w:hanging="281"/>
      </w:pPr>
      <w:rPr>
        <w:rFonts w:hint="default"/>
        <w:lang w:val="ru-RU" w:eastAsia="en-US" w:bidi="ar-SA"/>
      </w:rPr>
    </w:lvl>
    <w:lvl w:ilvl="4" w:tplc="67942198">
      <w:numFmt w:val="bullet"/>
      <w:lvlText w:val="•"/>
      <w:lvlJc w:val="left"/>
      <w:pPr>
        <w:ind w:left="4009" w:hanging="281"/>
      </w:pPr>
      <w:rPr>
        <w:rFonts w:hint="default"/>
        <w:lang w:val="ru-RU" w:eastAsia="en-US" w:bidi="ar-SA"/>
      </w:rPr>
    </w:lvl>
    <w:lvl w:ilvl="5" w:tplc="11B4AAEC">
      <w:numFmt w:val="bullet"/>
      <w:lvlText w:val="•"/>
      <w:lvlJc w:val="left"/>
      <w:pPr>
        <w:ind w:left="4972" w:hanging="281"/>
      </w:pPr>
      <w:rPr>
        <w:rFonts w:hint="default"/>
        <w:lang w:val="ru-RU" w:eastAsia="en-US" w:bidi="ar-SA"/>
      </w:rPr>
    </w:lvl>
    <w:lvl w:ilvl="6" w:tplc="A7E2F8BE">
      <w:numFmt w:val="bullet"/>
      <w:lvlText w:val="•"/>
      <w:lvlJc w:val="left"/>
      <w:pPr>
        <w:ind w:left="5934" w:hanging="281"/>
      </w:pPr>
      <w:rPr>
        <w:rFonts w:hint="default"/>
        <w:lang w:val="ru-RU" w:eastAsia="en-US" w:bidi="ar-SA"/>
      </w:rPr>
    </w:lvl>
    <w:lvl w:ilvl="7" w:tplc="507E5362">
      <w:numFmt w:val="bullet"/>
      <w:lvlText w:val="•"/>
      <w:lvlJc w:val="left"/>
      <w:pPr>
        <w:ind w:left="6896" w:hanging="281"/>
      </w:pPr>
      <w:rPr>
        <w:rFonts w:hint="default"/>
        <w:lang w:val="ru-RU" w:eastAsia="en-US" w:bidi="ar-SA"/>
      </w:rPr>
    </w:lvl>
    <w:lvl w:ilvl="8" w:tplc="5FDC0B1C">
      <w:numFmt w:val="bullet"/>
      <w:lvlText w:val="•"/>
      <w:lvlJc w:val="left"/>
      <w:pPr>
        <w:ind w:left="7859" w:hanging="281"/>
      </w:pPr>
      <w:rPr>
        <w:rFonts w:hint="default"/>
        <w:lang w:val="ru-RU" w:eastAsia="en-US" w:bidi="ar-SA"/>
      </w:rPr>
    </w:lvl>
  </w:abstractNum>
  <w:abstractNum w:abstractNumId="1">
    <w:nsid w:val="47FB2AF9"/>
    <w:multiLevelType w:val="hybridMultilevel"/>
    <w:tmpl w:val="B3067656"/>
    <w:lvl w:ilvl="0" w:tplc="46882DCE">
      <w:numFmt w:val="bullet"/>
      <w:lvlText w:val="•"/>
      <w:lvlJc w:val="left"/>
      <w:pPr>
        <w:ind w:left="168" w:hanging="166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8C12FE42">
      <w:numFmt w:val="bullet"/>
      <w:lvlText w:val="•"/>
      <w:lvlJc w:val="left"/>
      <w:pPr>
        <w:ind w:left="1122" w:hanging="166"/>
      </w:pPr>
      <w:rPr>
        <w:rFonts w:hint="default"/>
        <w:lang w:val="ru-RU" w:eastAsia="en-US" w:bidi="ar-SA"/>
      </w:rPr>
    </w:lvl>
    <w:lvl w:ilvl="2" w:tplc="C218B778">
      <w:numFmt w:val="bullet"/>
      <w:lvlText w:val="•"/>
      <w:lvlJc w:val="left"/>
      <w:pPr>
        <w:ind w:left="2084" w:hanging="166"/>
      </w:pPr>
      <w:rPr>
        <w:rFonts w:hint="default"/>
        <w:lang w:val="ru-RU" w:eastAsia="en-US" w:bidi="ar-SA"/>
      </w:rPr>
    </w:lvl>
    <w:lvl w:ilvl="3" w:tplc="2C2854FC">
      <w:numFmt w:val="bullet"/>
      <w:lvlText w:val="•"/>
      <w:lvlJc w:val="left"/>
      <w:pPr>
        <w:ind w:left="3047" w:hanging="166"/>
      </w:pPr>
      <w:rPr>
        <w:rFonts w:hint="default"/>
        <w:lang w:val="ru-RU" w:eastAsia="en-US" w:bidi="ar-SA"/>
      </w:rPr>
    </w:lvl>
    <w:lvl w:ilvl="4" w:tplc="BB84333E">
      <w:numFmt w:val="bullet"/>
      <w:lvlText w:val="•"/>
      <w:lvlJc w:val="left"/>
      <w:pPr>
        <w:ind w:left="4009" w:hanging="166"/>
      </w:pPr>
      <w:rPr>
        <w:rFonts w:hint="default"/>
        <w:lang w:val="ru-RU" w:eastAsia="en-US" w:bidi="ar-SA"/>
      </w:rPr>
    </w:lvl>
    <w:lvl w:ilvl="5" w:tplc="1AF69F3C">
      <w:numFmt w:val="bullet"/>
      <w:lvlText w:val="•"/>
      <w:lvlJc w:val="left"/>
      <w:pPr>
        <w:ind w:left="4972" w:hanging="166"/>
      </w:pPr>
      <w:rPr>
        <w:rFonts w:hint="default"/>
        <w:lang w:val="ru-RU" w:eastAsia="en-US" w:bidi="ar-SA"/>
      </w:rPr>
    </w:lvl>
    <w:lvl w:ilvl="6" w:tplc="5C246748">
      <w:numFmt w:val="bullet"/>
      <w:lvlText w:val="•"/>
      <w:lvlJc w:val="left"/>
      <w:pPr>
        <w:ind w:left="5934" w:hanging="166"/>
      </w:pPr>
      <w:rPr>
        <w:rFonts w:hint="default"/>
        <w:lang w:val="ru-RU" w:eastAsia="en-US" w:bidi="ar-SA"/>
      </w:rPr>
    </w:lvl>
    <w:lvl w:ilvl="7" w:tplc="C3AE78F0">
      <w:numFmt w:val="bullet"/>
      <w:lvlText w:val="•"/>
      <w:lvlJc w:val="left"/>
      <w:pPr>
        <w:ind w:left="6896" w:hanging="166"/>
      </w:pPr>
      <w:rPr>
        <w:rFonts w:hint="default"/>
        <w:lang w:val="ru-RU" w:eastAsia="en-US" w:bidi="ar-SA"/>
      </w:rPr>
    </w:lvl>
    <w:lvl w:ilvl="8" w:tplc="32EE1A54">
      <w:numFmt w:val="bullet"/>
      <w:lvlText w:val="•"/>
      <w:lvlJc w:val="left"/>
      <w:pPr>
        <w:ind w:left="7859" w:hanging="16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73586"/>
    <w:rsid w:val="00484CEF"/>
    <w:rsid w:val="008E7846"/>
    <w:rsid w:val="009F277B"/>
    <w:rsid w:val="00F7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/>
      <w:ind w:left="16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E78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784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/>
      <w:ind w:left="16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E78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784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2226</Words>
  <Characters>12691</Characters>
  <Application>Microsoft Office Word</Application>
  <DocSecurity>0</DocSecurity>
  <Lines>105</Lines>
  <Paragraphs>29</Paragraphs>
  <ScaleCrop>false</ScaleCrop>
  <Company>diakov.net</Company>
  <LinksUpToDate>false</LinksUpToDate>
  <CharactersWithSpaces>14888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RePack by Diakov</cp:lastModifiedBy>
  <cp:revision>4</cp:revision>
  <dcterms:created xsi:type="dcterms:W3CDTF">2023-08-21T13:18:00Z</dcterms:created>
  <dcterms:modified xsi:type="dcterms:W3CDTF">2023-08-21T13:21:00Z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LastSaved">
    <vt:filetime>2023-08-21T00:00:00Z</vt:filetime>
  </property>
</Properties>
</file>